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4D1" w:rsidRPr="002644B4" w:rsidRDefault="00BB54D1" w:rsidP="00BB54D1">
      <w:pPr>
        <w:widowControl w:val="0"/>
        <w:autoSpaceDE w:val="0"/>
        <w:autoSpaceDN w:val="0"/>
        <w:adjustRightInd w:val="0"/>
        <w:rPr>
          <w:rFonts w:ascii="Arial" w:hAnsi="Arial" w:cs="Times"/>
          <w:szCs w:val="32"/>
        </w:rPr>
      </w:pPr>
      <w:r w:rsidRPr="002644B4">
        <w:rPr>
          <w:rFonts w:ascii="Arial" w:hAnsi="Arial" w:cs="Arial"/>
          <w:b/>
          <w:bCs/>
          <w:szCs w:val="30"/>
          <w:u w:val="single"/>
        </w:rPr>
        <w:t xml:space="preserve"> </w:t>
      </w:r>
      <w:proofErr w:type="spellStart"/>
      <w:r w:rsidRPr="002644B4">
        <w:rPr>
          <w:rFonts w:ascii="Arial" w:hAnsi="Arial" w:cs="Arial"/>
          <w:b/>
          <w:bCs/>
          <w:szCs w:val="30"/>
          <w:u w:val="single"/>
        </w:rPr>
        <w:t>Proxe</w:t>
      </w:r>
      <w:proofErr w:type="spellEnd"/>
      <w:r w:rsidRPr="002644B4">
        <w:rPr>
          <w:rFonts w:ascii="Arial" w:hAnsi="Arial" w:cs="Arial"/>
          <w:b/>
          <w:bCs/>
          <w:szCs w:val="30"/>
          <w:u w:val="single"/>
        </w:rPr>
        <w:t xml:space="preserve"> Materials and</w:t>
      </w:r>
      <w:r w:rsidR="00152DC0">
        <w:rPr>
          <w:rFonts w:ascii="Arial" w:hAnsi="Arial" w:cs="Arial"/>
          <w:b/>
          <w:bCs/>
          <w:szCs w:val="30"/>
          <w:u w:val="single"/>
        </w:rPr>
        <w:t xml:space="preserve"> Set-up</w:t>
      </w:r>
      <w:bookmarkStart w:id="0" w:name="_GoBack"/>
      <w:bookmarkEnd w:id="0"/>
      <w:r w:rsidRPr="002644B4">
        <w:rPr>
          <w:rFonts w:ascii="Arial" w:hAnsi="Arial" w:cs="Arial"/>
          <w:b/>
          <w:bCs/>
          <w:szCs w:val="30"/>
          <w:u w:val="single"/>
        </w:rPr>
        <w:t xml:space="preserve"> Instructions</w:t>
      </w:r>
    </w:p>
    <w:p w:rsidR="00927F61" w:rsidRDefault="00927F61" w:rsidP="00BB54D1">
      <w:pPr>
        <w:widowControl w:val="0"/>
        <w:autoSpaceDE w:val="0"/>
        <w:autoSpaceDN w:val="0"/>
        <w:adjustRightInd w:val="0"/>
        <w:rPr>
          <w:rFonts w:ascii="Arial" w:hAnsi="Arial" w:cs="Arial"/>
          <w:szCs w:val="30"/>
        </w:rPr>
      </w:pPr>
    </w:p>
    <w:p w:rsidR="00F2419A" w:rsidRDefault="00F2419A" w:rsidP="00BB54D1">
      <w:pPr>
        <w:widowControl w:val="0"/>
        <w:autoSpaceDE w:val="0"/>
        <w:autoSpaceDN w:val="0"/>
        <w:adjustRightInd w:val="0"/>
        <w:rPr>
          <w:rFonts w:ascii="Arial" w:hAnsi="Arial" w:cs="Arial"/>
          <w:szCs w:val="30"/>
        </w:rPr>
      </w:pPr>
    </w:p>
    <w:p w:rsidR="00BB54D1" w:rsidRPr="002644B4" w:rsidRDefault="00BB54D1" w:rsidP="00BB54D1">
      <w:pPr>
        <w:widowControl w:val="0"/>
        <w:autoSpaceDE w:val="0"/>
        <w:autoSpaceDN w:val="0"/>
        <w:adjustRightInd w:val="0"/>
        <w:rPr>
          <w:rFonts w:ascii="Arial" w:hAnsi="Arial" w:cs="Times"/>
          <w:szCs w:val="32"/>
        </w:rPr>
      </w:pPr>
      <w:r w:rsidRPr="002644B4">
        <w:rPr>
          <w:rFonts w:ascii="Arial" w:hAnsi="Arial" w:cs="Arial"/>
          <w:szCs w:val="30"/>
        </w:rPr>
        <w:t xml:space="preserve">These directions are for one </w:t>
      </w:r>
      <w:proofErr w:type="spellStart"/>
      <w:r w:rsidRPr="002644B4">
        <w:rPr>
          <w:rFonts w:ascii="Arial" w:hAnsi="Arial" w:cs="Arial"/>
          <w:szCs w:val="30"/>
        </w:rPr>
        <w:t>Proxe</w:t>
      </w:r>
      <w:proofErr w:type="spellEnd"/>
      <w:r w:rsidRPr="002644B4">
        <w:rPr>
          <w:rFonts w:ascii="Arial" w:hAnsi="Arial" w:cs="Arial"/>
          <w:szCs w:val="30"/>
        </w:rPr>
        <w:t xml:space="preserve"> set-up </w:t>
      </w:r>
      <w:r w:rsidR="00B21AFE">
        <w:rPr>
          <w:rFonts w:ascii="Arial" w:hAnsi="Arial" w:cs="Arial"/>
          <w:szCs w:val="30"/>
        </w:rPr>
        <w:t>including a tent, black sheets</w:t>
      </w:r>
      <w:r w:rsidRPr="002644B4">
        <w:rPr>
          <w:rFonts w:ascii="Arial" w:hAnsi="Arial" w:cs="Arial"/>
          <w:szCs w:val="30"/>
        </w:rPr>
        <w:t>, and hanging artwork.</w:t>
      </w:r>
      <w:r w:rsidR="007314D5" w:rsidRPr="002644B4">
        <w:rPr>
          <w:rFonts w:ascii="Arial" w:hAnsi="Arial" w:cs="Arial"/>
          <w:szCs w:val="30"/>
        </w:rPr>
        <w:t xml:space="preserve">  The total cost of putting one of these </w:t>
      </w:r>
      <w:proofErr w:type="spellStart"/>
      <w:r w:rsidR="007314D5" w:rsidRPr="002644B4">
        <w:rPr>
          <w:rFonts w:ascii="Arial" w:hAnsi="Arial" w:cs="Arial"/>
          <w:szCs w:val="30"/>
        </w:rPr>
        <w:t>Proxes</w:t>
      </w:r>
      <w:proofErr w:type="spellEnd"/>
      <w:r w:rsidR="007314D5" w:rsidRPr="002644B4">
        <w:rPr>
          <w:rFonts w:ascii="Arial" w:hAnsi="Arial" w:cs="Arial"/>
          <w:szCs w:val="30"/>
        </w:rPr>
        <w:t xml:space="preserve"> together is about $350</w:t>
      </w:r>
      <w:r w:rsidR="00471291" w:rsidRPr="002644B4">
        <w:rPr>
          <w:rFonts w:ascii="Arial" w:hAnsi="Arial" w:cs="Arial"/>
          <w:szCs w:val="30"/>
        </w:rPr>
        <w:t>-$400.</w:t>
      </w:r>
    </w:p>
    <w:p w:rsidR="00944266" w:rsidRDefault="00944266" w:rsidP="00BB54D1">
      <w:pPr>
        <w:widowControl w:val="0"/>
        <w:autoSpaceDE w:val="0"/>
        <w:autoSpaceDN w:val="0"/>
        <w:adjustRightInd w:val="0"/>
        <w:rPr>
          <w:rFonts w:ascii="Arial" w:hAnsi="Arial" w:cs="Arial"/>
          <w:b/>
          <w:bCs/>
          <w:szCs w:val="30"/>
        </w:rPr>
      </w:pPr>
    </w:p>
    <w:p w:rsidR="00F2419A" w:rsidRDefault="00F2419A" w:rsidP="00BB54D1">
      <w:pPr>
        <w:widowControl w:val="0"/>
        <w:autoSpaceDE w:val="0"/>
        <w:autoSpaceDN w:val="0"/>
        <w:adjustRightInd w:val="0"/>
        <w:rPr>
          <w:rFonts w:ascii="Arial" w:hAnsi="Arial" w:cs="Arial"/>
          <w:b/>
          <w:bCs/>
          <w:szCs w:val="30"/>
        </w:rPr>
      </w:pPr>
    </w:p>
    <w:p w:rsidR="00BB54D1" w:rsidRPr="002644B4" w:rsidRDefault="00BB54D1" w:rsidP="00BB54D1">
      <w:pPr>
        <w:widowControl w:val="0"/>
        <w:autoSpaceDE w:val="0"/>
        <w:autoSpaceDN w:val="0"/>
        <w:adjustRightInd w:val="0"/>
        <w:rPr>
          <w:rFonts w:ascii="Arial" w:hAnsi="Arial" w:cs="Times"/>
          <w:szCs w:val="32"/>
        </w:rPr>
      </w:pPr>
      <w:r w:rsidRPr="002644B4">
        <w:rPr>
          <w:rFonts w:ascii="Arial" w:hAnsi="Arial" w:cs="Arial"/>
          <w:b/>
          <w:bCs/>
          <w:szCs w:val="30"/>
        </w:rPr>
        <w:t>Materials:</w:t>
      </w:r>
    </w:p>
    <w:p w:rsidR="00BB54D1" w:rsidRPr="002644B4" w:rsidRDefault="00BB54D1" w:rsidP="00BB54D1">
      <w:pPr>
        <w:widowControl w:val="0"/>
        <w:autoSpaceDE w:val="0"/>
        <w:autoSpaceDN w:val="0"/>
        <w:adjustRightInd w:val="0"/>
        <w:rPr>
          <w:rFonts w:ascii="Arial" w:hAnsi="Arial" w:cs="Times"/>
          <w:szCs w:val="32"/>
        </w:rPr>
      </w:pPr>
    </w:p>
    <w:p w:rsidR="007314D5" w:rsidRPr="002644B4" w:rsidRDefault="00E45EC4" w:rsidP="00BB54D1">
      <w:pPr>
        <w:widowControl w:val="0"/>
        <w:autoSpaceDE w:val="0"/>
        <w:autoSpaceDN w:val="0"/>
        <w:adjustRightInd w:val="0"/>
        <w:rPr>
          <w:rFonts w:ascii="Arial" w:hAnsi="Arial" w:cs="Arial"/>
          <w:szCs w:val="30"/>
        </w:rPr>
      </w:pPr>
      <w:r>
        <w:rPr>
          <w:rFonts w:ascii="Arial" w:hAnsi="Arial" w:cs="Arial"/>
          <w:szCs w:val="30"/>
        </w:rPr>
        <w:t>-</w:t>
      </w:r>
      <w:r w:rsidR="00BB54D1" w:rsidRPr="002644B4">
        <w:rPr>
          <w:rFonts w:ascii="Arial" w:hAnsi="Arial" w:cs="Arial"/>
          <w:szCs w:val="30"/>
        </w:rPr>
        <w:t>10’ x 10’ Sierra II EZ-UP Canopy (approximately $100</w:t>
      </w:r>
      <w:r w:rsidR="007314D5" w:rsidRPr="002644B4">
        <w:rPr>
          <w:rFonts w:ascii="Arial" w:hAnsi="Arial" w:cs="Arial"/>
          <w:szCs w:val="30"/>
        </w:rPr>
        <w:t xml:space="preserve">, but lately Big 5 Sporting </w:t>
      </w:r>
    </w:p>
    <w:p w:rsidR="00BB54D1" w:rsidRDefault="007314D5" w:rsidP="007314D5">
      <w:pPr>
        <w:widowControl w:val="0"/>
        <w:autoSpaceDE w:val="0"/>
        <w:autoSpaceDN w:val="0"/>
        <w:adjustRightInd w:val="0"/>
        <w:ind w:firstLine="720"/>
        <w:rPr>
          <w:rFonts w:ascii="Arial" w:hAnsi="Arial" w:cs="Arial"/>
          <w:szCs w:val="30"/>
        </w:rPr>
      </w:pPr>
      <w:r w:rsidRPr="002644B4">
        <w:rPr>
          <w:rFonts w:ascii="Arial" w:hAnsi="Arial" w:cs="Arial"/>
          <w:szCs w:val="30"/>
        </w:rPr>
        <w:t>Goods has had them on sale for $80</w:t>
      </w:r>
      <w:r w:rsidR="00BB54D1" w:rsidRPr="002644B4">
        <w:rPr>
          <w:rFonts w:ascii="Arial" w:hAnsi="Arial" w:cs="Arial"/>
          <w:szCs w:val="30"/>
        </w:rPr>
        <w:t>)</w:t>
      </w:r>
    </w:p>
    <w:p w:rsidR="006D2107" w:rsidRPr="002644B4" w:rsidRDefault="006D2107" w:rsidP="007314D5">
      <w:pPr>
        <w:widowControl w:val="0"/>
        <w:autoSpaceDE w:val="0"/>
        <w:autoSpaceDN w:val="0"/>
        <w:adjustRightInd w:val="0"/>
        <w:ind w:firstLine="720"/>
        <w:rPr>
          <w:rFonts w:ascii="Arial" w:hAnsi="Arial" w:cs="Times"/>
          <w:szCs w:val="32"/>
        </w:rPr>
      </w:pPr>
    </w:p>
    <w:p w:rsidR="00BB54D1" w:rsidRDefault="00E45EC4" w:rsidP="006D2107">
      <w:pPr>
        <w:widowControl w:val="0"/>
        <w:autoSpaceDE w:val="0"/>
        <w:autoSpaceDN w:val="0"/>
        <w:adjustRightInd w:val="0"/>
        <w:rPr>
          <w:rFonts w:ascii="Arial" w:hAnsi="Arial" w:cs="Arial"/>
          <w:szCs w:val="30"/>
        </w:rPr>
      </w:pPr>
      <w:r>
        <w:rPr>
          <w:rFonts w:ascii="Arial" w:hAnsi="Arial" w:cs="Arial"/>
          <w:szCs w:val="30"/>
        </w:rPr>
        <w:t>-</w:t>
      </w:r>
      <w:r w:rsidR="002C17A0" w:rsidRPr="002644B4">
        <w:rPr>
          <w:rFonts w:ascii="Arial" w:hAnsi="Arial" w:cs="Arial"/>
          <w:szCs w:val="30"/>
        </w:rPr>
        <w:t xml:space="preserve">6-8 bottles of </w:t>
      </w:r>
      <w:r w:rsidR="00BB54D1" w:rsidRPr="002644B4">
        <w:rPr>
          <w:rFonts w:ascii="Arial" w:hAnsi="Arial" w:cs="Arial"/>
          <w:szCs w:val="30"/>
        </w:rPr>
        <w:t xml:space="preserve">Super Glue ($.97 cents for a 4-pack at Wal-Mart - found in the Hardware </w:t>
      </w:r>
      <w:r w:rsidR="006D2107">
        <w:rPr>
          <w:rFonts w:ascii="Arial" w:hAnsi="Arial" w:cs="Arial"/>
          <w:szCs w:val="30"/>
        </w:rPr>
        <w:br/>
        <w:t xml:space="preserve">           </w:t>
      </w:r>
      <w:r w:rsidR="00BB54D1" w:rsidRPr="002644B4">
        <w:rPr>
          <w:rFonts w:ascii="Arial" w:hAnsi="Arial" w:cs="Arial"/>
          <w:szCs w:val="30"/>
        </w:rPr>
        <w:t>section</w:t>
      </w:r>
      <w:r w:rsidR="002C17A0" w:rsidRPr="002644B4">
        <w:rPr>
          <w:rFonts w:ascii="Arial" w:hAnsi="Arial" w:cs="Arial"/>
          <w:szCs w:val="30"/>
        </w:rPr>
        <w:t>.</w:t>
      </w:r>
      <w:r w:rsidR="00BB54D1" w:rsidRPr="002644B4">
        <w:rPr>
          <w:rFonts w:ascii="Arial" w:hAnsi="Arial" w:cs="Arial"/>
          <w:szCs w:val="30"/>
        </w:rPr>
        <w:t xml:space="preserve"> </w:t>
      </w:r>
      <w:r w:rsidR="006D2107">
        <w:rPr>
          <w:rFonts w:ascii="Arial" w:hAnsi="Arial" w:cs="Arial"/>
          <w:szCs w:val="30"/>
        </w:rPr>
        <w:t>H</w:t>
      </w:r>
      <w:r w:rsidR="002C17A0" w:rsidRPr="002644B4">
        <w:rPr>
          <w:rFonts w:ascii="Arial" w:hAnsi="Arial" w:cs="Arial"/>
          <w:szCs w:val="30"/>
        </w:rPr>
        <w:t xml:space="preserve">owever, </w:t>
      </w:r>
      <w:r w:rsidR="00BB54D1" w:rsidRPr="002644B4">
        <w:rPr>
          <w:rFonts w:ascii="Arial" w:hAnsi="Arial" w:cs="Arial"/>
          <w:szCs w:val="30"/>
        </w:rPr>
        <w:t xml:space="preserve">I found the more expensive Scott Brand at Walgreen’s to be a better </w:t>
      </w:r>
      <w:r w:rsidR="006D2107">
        <w:rPr>
          <w:rFonts w:ascii="Arial" w:hAnsi="Arial" w:cs="Arial"/>
          <w:szCs w:val="30"/>
        </w:rPr>
        <w:br/>
      </w:r>
      <w:r w:rsidR="006D2107">
        <w:rPr>
          <w:rFonts w:ascii="Arial" w:hAnsi="Arial" w:cs="Arial"/>
          <w:szCs w:val="30"/>
        </w:rPr>
        <w:tab/>
      </w:r>
      <w:r w:rsidR="00BB54D1" w:rsidRPr="002644B4">
        <w:rPr>
          <w:rFonts w:ascii="Arial" w:hAnsi="Arial" w:cs="Arial"/>
          <w:szCs w:val="30"/>
        </w:rPr>
        <w:t>quality glue and faster to work with – it cost about $4 for 2 bottles)</w:t>
      </w:r>
    </w:p>
    <w:p w:rsidR="006D2107" w:rsidRDefault="006D2107" w:rsidP="006D2107">
      <w:pPr>
        <w:widowControl w:val="0"/>
        <w:autoSpaceDE w:val="0"/>
        <w:autoSpaceDN w:val="0"/>
        <w:adjustRightInd w:val="0"/>
        <w:rPr>
          <w:rFonts w:ascii="Arial" w:hAnsi="Arial" w:cs="Arial"/>
          <w:szCs w:val="30"/>
        </w:rPr>
      </w:pPr>
    </w:p>
    <w:p w:rsidR="00BB54D1" w:rsidRDefault="00E45EC4" w:rsidP="00AC0332">
      <w:pPr>
        <w:widowControl w:val="0"/>
        <w:autoSpaceDE w:val="0"/>
        <w:autoSpaceDN w:val="0"/>
        <w:adjustRightInd w:val="0"/>
        <w:rPr>
          <w:rFonts w:ascii="Arial" w:hAnsi="Arial" w:cs="Arial"/>
          <w:szCs w:val="30"/>
        </w:rPr>
      </w:pPr>
      <w:r>
        <w:rPr>
          <w:rFonts w:ascii="Arial" w:hAnsi="Arial" w:cs="Arial"/>
          <w:szCs w:val="30"/>
        </w:rPr>
        <w:t>-</w:t>
      </w:r>
      <w:r w:rsidR="00BB54D1" w:rsidRPr="002644B4">
        <w:rPr>
          <w:rFonts w:ascii="Arial" w:hAnsi="Arial" w:cs="Arial"/>
          <w:szCs w:val="30"/>
        </w:rPr>
        <w:t>4 Flat Twin Black Sheets from Wal-Mart 66 x 96 ($5 - found in the Housewares section)</w:t>
      </w:r>
    </w:p>
    <w:p w:rsidR="006D2107" w:rsidRPr="002644B4" w:rsidRDefault="006D2107" w:rsidP="00AC0332">
      <w:pPr>
        <w:widowControl w:val="0"/>
        <w:autoSpaceDE w:val="0"/>
        <w:autoSpaceDN w:val="0"/>
        <w:adjustRightInd w:val="0"/>
        <w:rPr>
          <w:rFonts w:ascii="Arial" w:hAnsi="Arial" w:cs="Times"/>
          <w:szCs w:val="32"/>
        </w:rPr>
      </w:pPr>
    </w:p>
    <w:p w:rsidR="006D2107" w:rsidRDefault="00E45EC4" w:rsidP="00AB5AE2">
      <w:pPr>
        <w:widowControl w:val="0"/>
        <w:autoSpaceDE w:val="0"/>
        <w:autoSpaceDN w:val="0"/>
        <w:adjustRightInd w:val="0"/>
        <w:rPr>
          <w:rFonts w:ascii="Arial" w:hAnsi="Arial" w:cs="Arial"/>
          <w:szCs w:val="30"/>
        </w:rPr>
      </w:pPr>
      <w:r>
        <w:rPr>
          <w:rFonts w:ascii="Arial" w:hAnsi="Arial" w:cs="Arial"/>
          <w:szCs w:val="30"/>
        </w:rPr>
        <w:t>-</w:t>
      </w:r>
      <w:r w:rsidR="00BB54D1" w:rsidRPr="002644B4">
        <w:rPr>
          <w:rFonts w:ascii="Arial" w:hAnsi="Arial" w:cs="Arial"/>
          <w:szCs w:val="30"/>
        </w:rPr>
        <w:t>Grommet Kit from Wal-Mart ($4.88 - conta</w:t>
      </w:r>
      <w:r w:rsidR="00AB5AE2">
        <w:rPr>
          <w:rFonts w:ascii="Arial" w:hAnsi="Arial" w:cs="Arial"/>
          <w:szCs w:val="30"/>
        </w:rPr>
        <w:t xml:space="preserve">ins 20 grommets - found in the </w:t>
      </w:r>
      <w:r w:rsidR="00BB54D1" w:rsidRPr="002644B4">
        <w:rPr>
          <w:rFonts w:ascii="Arial" w:hAnsi="Arial" w:cs="Arial"/>
          <w:szCs w:val="30"/>
        </w:rPr>
        <w:t xml:space="preserve">camping </w:t>
      </w:r>
      <w:r w:rsidR="00AC0332">
        <w:rPr>
          <w:rFonts w:ascii="Arial" w:hAnsi="Arial" w:cs="Arial"/>
          <w:szCs w:val="30"/>
        </w:rPr>
        <w:t>section.</w:t>
      </w:r>
      <w:r w:rsidR="00BB54D1" w:rsidRPr="002644B4">
        <w:rPr>
          <w:rFonts w:ascii="Arial" w:hAnsi="Arial" w:cs="Arial"/>
          <w:szCs w:val="30"/>
        </w:rPr>
        <w:t xml:space="preserve"> </w:t>
      </w:r>
    </w:p>
    <w:p w:rsidR="00BB54D1" w:rsidRDefault="006D2107" w:rsidP="00AB5AE2">
      <w:pPr>
        <w:widowControl w:val="0"/>
        <w:autoSpaceDE w:val="0"/>
        <w:autoSpaceDN w:val="0"/>
        <w:adjustRightInd w:val="0"/>
        <w:rPr>
          <w:rFonts w:ascii="Arial" w:hAnsi="Arial" w:cs="Arial"/>
          <w:szCs w:val="30"/>
        </w:rPr>
      </w:pPr>
      <w:r>
        <w:rPr>
          <w:rFonts w:ascii="Arial" w:hAnsi="Arial" w:cs="Arial"/>
          <w:szCs w:val="30"/>
        </w:rPr>
        <w:tab/>
      </w:r>
      <w:r w:rsidR="00BB54D1" w:rsidRPr="002644B4">
        <w:rPr>
          <w:rFonts w:ascii="Arial" w:hAnsi="Arial" w:cs="Arial"/>
          <w:szCs w:val="30"/>
        </w:rPr>
        <w:t xml:space="preserve">For about the same price, you can buy a grommet kit from Sportsman’s </w:t>
      </w:r>
      <w:r w:rsidR="00AC0332">
        <w:rPr>
          <w:rFonts w:ascii="Arial" w:hAnsi="Arial" w:cs="Arial"/>
          <w:szCs w:val="30"/>
        </w:rPr>
        <w:t xml:space="preserve">Warehouse that </w:t>
      </w:r>
      <w:r>
        <w:rPr>
          <w:rFonts w:ascii="Arial" w:hAnsi="Arial" w:cs="Arial"/>
          <w:szCs w:val="30"/>
        </w:rPr>
        <w:br/>
      </w:r>
      <w:r>
        <w:rPr>
          <w:rFonts w:ascii="Arial" w:hAnsi="Arial" w:cs="Arial"/>
          <w:szCs w:val="30"/>
        </w:rPr>
        <w:tab/>
      </w:r>
      <w:r w:rsidR="00AC0332">
        <w:rPr>
          <w:rFonts w:ascii="Arial" w:hAnsi="Arial" w:cs="Arial"/>
          <w:szCs w:val="30"/>
        </w:rPr>
        <w:t>is</w:t>
      </w:r>
      <w:r w:rsidR="00BB54D1" w:rsidRPr="002644B4">
        <w:rPr>
          <w:rFonts w:ascii="Arial" w:hAnsi="Arial" w:cs="Arial"/>
          <w:szCs w:val="30"/>
        </w:rPr>
        <w:t xml:space="preserve"> better quality)</w:t>
      </w:r>
    </w:p>
    <w:p w:rsidR="006D2107" w:rsidRPr="002644B4" w:rsidRDefault="006D2107" w:rsidP="00AB5AE2">
      <w:pPr>
        <w:widowControl w:val="0"/>
        <w:autoSpaceDE w:val="0"/>
        <w:autoSpaceDN w:val="0"/>
        <w:adjustRightInd w:val="0"/>
        <w:rPr>
          <w:rFonts w:ascii="Arial" w:hAnsi="Arial" w:cs="Times"/>
          <w:szCs w:val="32"/>
        </w:rPr>
      </w:pPr>
    </w:p>
    <w:p w:rsidR="00BB54D1" w:rsidRDefault="00E45EC4" w:rsidP="00BB54D1">
      <w:pPr>
        <w:widowControl w:val="0"/>
        <w:autoSpaceDE w:val="0"/>
        <w:autoSpaceDN w:val="0"/>
        <w:adjustRightInd w:val="0"/>
        <w:rPr>
          <w:rFonts w:ascii="Arial" w:hAnsi="Arial" w:cs="Arial"/>
          <w:szCs w:val="30"/>
        </w:rPr>
      </w:pPr>
      <w:r>
        <w:rPr>
          <w:rFonts w:ascii="Arial" w:hAnsi="Arial" w:cs="Arial"/>
          <w:szCs w:val="30"/>
        </w:rPr>
        <w:t xml:space="preserve">-10lb </w:t>
      </w:r>
      <w:proofErr w:type="gramStart"/>
      <w:r>
        <w:rPr>
          <w:rFonts w:ascii="Arial" w:hAnsi="Arial" w:cs="Arial"/>
          <w:szCs w:val="30"/>
        </w:rPr>
        <w:t>Fishing</w:t>
      </w:r>
      <w:proofErr w:type="gramEnd"/>
      <w:r>
        <w:rPr>
          <w:rFonts w:ascii="Arial" w:hAnsi="Arial" w:cs="Arial"/>
          <w:szCs w:val="30"/>
        </w:rPr>
        <w:t xml:space="preserve"> line </w:t>
      </w:r>
      <w:r w:rsidR="00BB54D1" w:rsidRPr="002644B4">
        <w:rPr>
          <w:rFonts w:ascii="Arial" w:hAnsi="Arial" w:cs="Arial"/>
          <w:szCs w:val="30"/>
        </w:rPr>
        <w:t xml:space="preserve">(700 yards can be purchased for $2.50 at </w:t>
      </w:r>
      <w:proofErr w:type="spellStart"/>
      <w:r w:rsidR="00BB54D1" w:rsidRPr="002644B4">
        <w:rPr>
          <w:rFonts w:ascii="Arial" w:hAnsi="Arial" w:cs="Arial"/>
          <w:szCs w:val="30"/>
        </w:rPr>
        <w:t>Wal-mart</w:t>
      </w:r>
      <w:proofErr w:type="spellEnd"/>
      <w:r w:rsidR="00BB54D1" w:rsidRPr="002644B4">
        <w:rPr>
          <w:rFonts w:ascii="Arial" w:hAnsi="Arial" w:cs="Arial"/>
          <w:szCs w:val="30"/>
        </w:rPr>
        <w:t>)</w:t>
      </w:r>
    </w:p>
    <w:p w:rsidR="006D2107" w:rsidRPr="002644B4" w:rsidRDefault="006D2107" w:rsidP="00BB54D1">
      <w:pPr>
        <w:widowControl w:val="0"/>
        <w:autoSpaceDE w:val="0"/>
        <w:autoSpaceDN w:val="0"/>
        <w:adjustRightInd w:val="0"/>
        <w:rPr>
          <w:rFonts w:ascii="Arial" w:hAnsi="Arial" w:cs="Times"/>
          <w:szCs w:val="32"/>
        </w:rPr>
      </w:pPr>
    </w:p>
    <w:p w:rsidR="00BB54D1" w:rsidRDefault="00E45EC4" w:rsidP="00AC0332">
      <w:pPr>
        <w:widowControl w:val="0"/>
        <w:autoSpaceDE w:val="0"/>
        <w:autoSpaceDN w:val="0"/>
        <w:adjustRightInd w:val="0"/>
        <w:rPr>
          <w:rFonts w:ascii="Arial" w:hAnsi="Arial" w:cs="Arial"/>
          <w:szCs w:val="30"/>
        </w:rPr>
      </w:pPr>
      <w:r>
        <w:rPr>
          <w:rFonts w:ascii="Arial" w:hAnsi="Arial" w:cs="Arial"/>
          <w:szCs w:val="30"/>
        </w:rPr>
        <w:t>-</w:t>
      </w:r>
      <w:r w:rsidR="00BB54D1" w:rsidRPr="002644B4">
        <w:rPr>
          <w:rFonts w:ascii="Arial" w:hAnsi="Arial" w:cs="Arial"/>
          <w:szCs w:val="30"/>
        </w:rPr>
        <w:t>Ve</w:t>
      </w:r>
      <w:r>
        <w:rPr>
          <w:rFonts w:ascii="Arial" w:hAnsi="Arial" w:cs="Arial"/>
          <w:szCs w:val="30"/>
        </w:rPr>
        <w:t xml:space="preserve">lcro squares with sticky backs </w:t>
      </w:r>
      <w:r w:rsidR="00BB54D1" w:rsidRPr="002644B4">
        <w:rPr>
          <w:rFonts w:ascii="Arial" w:hAnsi="Arial" w:cs="Arial"/>
          <w:szCs w:val="30"/>
        </w:rPr>
        <w:t xml:space="preserve">(Black... a package of four sets of </w:t>
      </w:r>
      <w:proofErr w:type="spellStart"/>
      <w:r w:rsidR="00BB54D1" w:rsidRPr="002644B4">
        <w:rPr>
          <w:rFonts w:ascii="Arial" w:hAnsi="Arial" w:cs="Arial"/>
          <w:szCs w:val="30"/>
        </w:rPr>
        <w:t>velcro</w:t>
      </w:r>
      <w:proofErr w:type="spellEnd"/>
      <w:r w:rsidR="00BB54D1" w:rsidRPr="002644B4">
        <w:rPr>
          <w:rFonts w:ascii="Arial" w:hAnsi="Arial" w:cs="Arial"/>
          <w:szCs w:val="30"/>
        </w:rPr>
        <w:t xml:space="preserve"> strips 3” x 2” can be </w:t>
      </w:r>
      <w:r w:rsidR="00AC0332">
        <w:rPr>
          <w:rFonts w:ascii="Arial" w:hAnsi="Arial" w:cs="Arial"/>
          <w:szCs w:val="30"/>
        </w:rPr>
        <w:br/>
      </w:r>
      <w:r w:rsidR="00AC0332">
        <w:rPr>
          <w:rFonts w:ascii="Arial" w:hAnsi="Arial" w:cs="Arial"/>
          <w:szCs w:val="30"/>
        </w:rPr>
        <w:tab/>
      </w:r>
      <w:r w:rsidR="00BB54D1" w:rsidRPr="002644B4">
        <w:rPr>
          <w:rFonts w:ascii="Arial" w:hAnsi="Arial" w:cs="Arial"/>
          <w:szCs w:val="30"/>
        </w:rPr>
        <w:t xml:space="preserve">purchased for </w:t>
      </w:r>
      <w:r w:rsidR="002C17A0" w:rsidRPr="002644B4">
        <w:rPr>
          <w:rFonts w:ascii="Arial" w:hAnsi="Arial" w:cs="Arial"/>
          <w:szCs w:val="30"/>
        </w:rPr>
        <w:t xml:space="preserve">approximately $5; </w:t>
      </w:r>
      <w:r w:rsidR="00BB54D1" w:rsidRPr="002644B4">
        <w:rPr>
          <w:rFonts w:ascii="Arial" w:hAnsi="Arial" w:cs="Arial"/>
          <w:szCs w:val="30"/>
        </w:rPr>
        <w:t>These can be cut into 24 - 1 inch s</w:t>
      </w:r>
      <w:r w:rsidR="002C17A0" w:rsidRPr="002644B4">
        <w:rPr>
          <w:rFonts w:ascii="Arial" w:hAnsi="Arial" w:cs="Arial"/>
          <w:szCs w:val="30"/>
        </w:rPr>
        <w:t>quare sets</w:t>
      </w:r>
      <w:r w:rsidR="00AC0332">
        <w:rPr>
          <w:rFonts w:ascii="Arial" w:hAnsi="Arial" w:cs="Arial"/>
          <w:szCs w:val="30"/>
        </w:rPr>
        <w:t xml:space="preserve">, </w:t>
      </w:r>
      <w:r w:rsidR="002C17A0" w:rsidRPr="002644B4">
        <w:rPr>
          <w:rFonts w:ascii="Arial" w:hAnsi="Arial" w:cs="Arial"/>
          <w:szCs w:val="30"/>
        </w:rPr>
        <w:t xml:space="preserve">enough </w:t>
      </w:r>
      <w:r w:rsidR="006D2107">
        <w:rPr>
          <w:rFonts w:ascii="Arial" w:hAnsi="Arial" w:cs="Arial"/>
          <w:szCs w:val="30"/>
        </w:rPr>
        <w:br/>
      </w:r>
      <w:r w:rsidR="006D2107">
        <w:rPr>
          <w:rFonts w:ascii="Arial" w:hAnsi="Arial" w:cs="Arial"/>
          <w:szCs w:val="30"/>
        </w:rPr>
        <w:tab/>
      </w:r>
      <w:r w:rsidR="002C17A0" w:rsidRPr="002644B4">
        <w:rPr>
          <w:rFonts w:ascii="Arial" w:hAnsi="Arial" w:cs="Arial"/>
          <w:szCs w:val="30"/>
        </w:rPr>
        <w:t xml:space="preserve">for eight </w:t>
      </w:r>
      <w:proofErr w:type="spellStart"/>
      <w:r w:rsidR="002C17A0" w:rsidRPr="002644B4">
        <w:rPr>
          <w:rFonts w:ascii="Arial" w:hAnsi="Arial" w:cs="Arial"/>
          <w:szCs w:val="30"/>
        </w:rPr>
        <w:t>P</w:t>
      </w:r>
      <w:r w:rsidR="00BB54D1" w:rsidRPr="002644B4">
        <w:rPr>
          <w:rFonts w:ascii="Arial" w:hAnsi="Arial" w:cs="Arial"/>
          <w:szCs w:val="30"/>
        </w:rPr>
        <w:t>roxe</w:t>
      </w:r>
      <w:proofErr w:type="spellEnd"/>
      <w:r w:rsidR="00BB54D1" w:rsidRPr="002644B4">
        <w:rPr>
          <w:rFonts w:ascii="Arial" w:hAnsi="Arial" w:cs="Arial"/>
          <w:szCs w:val="30"/>
        </w:rPr>
        <w:t xml:space="preserve"> boards</w:t>
      </w:r>
      <w:r w:rsidR="00AC0332">
        <w:rPr>
          <w:rFonts w:ascii="Arial" w:hAnsi="Arial" w:cs="Arial"/>
          <w:szCs w:val="30"/>
        </w:rPr>
        <w:t xml:space="preserve">. </w:t>
      </w:r>
      <w:r w:rsidR="002C17A0" w:rsidRPr="002644B4">
        <w:rPr>
          <w:rFonts w:ascii="Arial" w:hAnsi="Arial" w:cs="Arial"/>
          <w:szCs w:val="30"/>
        </w:rPr>
        <w:t xml:space="preserve">You will also need some extra for the Velcro stripping on the </w:t>
      </w:r>
      <w:r w:rsidR="006D2107">
        <w:rPr>
          <w:rFonts w:ascii="Arial" w:hAnsi="Arial" w:cs="Arial"/>
          <w:szCs w:val="30"/>
        </w:rPr>
        <w:br/>
      </w:r>
      <w:r w:rsidR="006D2107">
        <w:rPr>
          <w:rFonts w:ascii="Arial" w:hAnsi="Arial" w:cs="Arial"/>
          <w:szCs w:val="30"/>
        </w:rPr>
        <w:tab/>
      </w:r>
      <w:r w:rsidR="002C17A0" w:rsidRPr="002644B4">
        <w:rPr>
          <w:rFonts w:ascii="Arial" w:hAnsi="Arial" w:cs="Arial"/>
          <w:szCs w:val="30"/>
        </w:rPr>
        <w:t xml:space="preserve">back of the </w:t>
      </w:r>
      <w:proofErr w:type="spellStart"/>
      <w:r w:rsidR="002C17A0" w:rsidRPr="002644B4">
        <w:rPr>
          <w:rFonts w:ascii="Arial" w:hAnsi="Arial" w:cs="Arial"/>
          <w:szCs w:val="30"/>
        </w:rPr>
        <w:t>Proxe</w:t>
      </w:r>
      <w:proofErr w:type="spellEnd"/>
      <w:r w:rsidR="002C17A0" w:rsidRPr="002644B4">
        <w:rPr>
          <w:rFonts w:ascii="Arial" w:hAnsi="Arial" w:cs="Arial"/>
          <w:szCs w:val="30"/>
        </w:rPr>
        <w:t xml:space="preserve"> boards.</w:t>
      </w:r>
      <w:r w:rsidR="00BB54D1" w:rsidRPr="002644B4">
        <w:rPr>
          <w:rFonts w:ascii="Arial" w:hAnsi="Arial" w:cs="Arial"/>
          <w:szCs w:val="30"/>
        </w:rPr>
        <w:t>)</w:t>
      </w:r>
    </w:p>
    <w:p w:rsidR="006D2107" w:rsidRPr="002644B4" w:rsidRDefault="006D2107" w:rsidP="00AC0332">
      <w:pPr>
        <w:widowControl w:val="0"/>
        <w:autoSpaceDE w:val="0"/>
        <w:autoSpaceDN w:val="0"/>
        <w:adjustRightInd w:val="0"/>
        <w:rPr>
          <w:rFonts w:ascii="Arial" w:hAnsi="Arial" w:cs="Times"/>
          <w:szCs w:val="32"/>
        </w:rPr>
      </w:pPr>
    </w:p>
    <w:p w:rsidR="00BB54D1" w:rsidRDefault="00E45EC4" w:rsidP="00BB54D1">
      <w:pPr>
        <w:widowControl w:val="0"/>
        <w:autoSpaceDE w:val="0"/>
        <w:autoSpaceDN w:val="0"/>
        <w:adjustRightInd w:val="0"/>
        <w:rPr>
          <w:rFonts w:ascii="Arial" w:hAnsi="Arial" w:cs="Arial"/>
          <w:szCs w:val="30"/>
        </w:rPr>
      </w:pPr>
      <w:r>
        <w:rPr>
          <w:rFonts w:ascii="Arial" w:hAnsi="Arial" w:cs="Arial"/>
          <w:szCs w:val="30"/>
        </w:rPr>
        <w:t>-</w:t>
      </w:r>
      <w:r w:rsidR="002C17A0" w:rsidRPr="002644B4">
        <w:rPr>
          <w:rFonts w:ascii="Arial" w:hAnsi="Arial" w:cs="Arial"/>
          <w:szCs w:val="30"/>
        </w:rPr>
        <w:t xml:space="preserve">8 </w:t>
      </w:r>
      <w:r w:rsidR="00BB54D1" w:rsidRPr="002644B4">
        <w:rPr>
          <w:rFonts w:ascii="Arial" w:hAnsi="Arial" w:cs="Arial"/>
          <w:szCs w:val="30"/>
        </w:rPr>
        <w:t>Black Foam Board</w:t>
      </w:r>
      <w:r w:rsidR="00536719">
        <w:rPr>
          <w:rFonts w:ascii="Arial" w:hAnsi="Arial" w:cs="Arial"/>
          <w:szCs w:val="30"/>
        </w:rPr>
        <w:t>s 32” x 40”</w:t>
      </w:r>
      <w:r w:rsidR="00BB54D1" w:rsidRPr="002644B4">
        <w:rPr>
          <w:rFonts w:ascii="Arial" w:hAnsi="Arial" w:cs="Arial"/>
          <w:szCs w:val="30"/>
        </w:rPr>
        <w:t xml:space="preserve"> from Hobb</w:t>
      </w:r>
      <w:r w:rsidR="006D2107">
        <w:rPr>
          <w:rFonts w:ascii="Arial" w:hAnsi="Arial" w:cs="Arial"/>
          <w:szCs w:val="30"/>
        </w:rPr>
        <w:t>y Lobby ($9 a</w:t>
      </w:r>
      <w:r w:rsidR="002C17A0" w:rsidRPr="002644B4">
        <w:rPr>
          <w:rFonts w:ascii="Arial" w:hAnsi="Arial" w:cs="Arial"/>
          <w:szCs w:val="30"/>
        </w:rPr>
        <w:t>piece</w:t>
      </w:r>
      <w:r w:rsidR="00BB54D1" w:rsidRPr="002644B4">
        <w:rPr>
          <w:rFonts w:ascii="Arial" w:hAnsi="Arial" w:cs="Arial"/>
          <w:szCs w:val="30"/>
        </w:rPr>
        <w:t>)</w:t>
      </w:r>
    </w:p>
    <w:p w:rsidR="006D2107" w:rsidRPr="002644B4" w:rsidRDefault="006D2107" w:rsidP="00BB54D1">
      <w:pPr>
        <w:widowControl w:val="0"/>
        <w:autoSpaceDE w:val="0"/>
        <w:autoSpaceDN w:val="0"/>
        <w:adjustRightInd w:val="0"/>
        <w:rPr>
          <w:rFonts w:ascii="Arial" w:hAnsi="Arial" w:cs="Times"/>
          <w:szCs w:val="32"/>
        </w:rPr>
      </w:pPr>
    </w:p>
    <w:p w:rsidR="00BB54D1" w:rsidRDefault="00E45EC4" w:rsidP="00E45EC4">
      <w:pPr>
        <w:widowControl w:val="0"/>
        <w:autoSpaceDE w:val="0"/>
        <w:autoSpaceDN w:val="0"/>
        <w:adjustRightInd w:val="0"/>
        <w:rPr>
          <w:rFonts w:ascii="Arial" w:hAnsi="Arial" w:cs="Arial"/>
          <w:szCs w:val="30"/>
        </w:rPr>
      </w:pPr>
      <w:r>
        <w:rPr>
          <w:rFonts w:ascii="Arial" w:hAnsi="Arial" w:cs="Arial"/>
          <w:szCs w:val="30"/>
        </w:rPr>
        <w:t>-</w:t>
      </w:r>
      <w:r w:rsidR="00BB54D1" w:rsidRPr="002644B4">
        <w:rPr>
          <w:rFonts w:ascii="Arial" w:hAnsi="Arial" w:cs="Arial"/>
          <w:szCs w:val="30"/>
        </w:rPr>
        <w:t xml:space="preserve">4 Cord Locks ($.58 cents for a box of 4 at </w:t>
      </w:r>
      <w:r w:rsidR="002C17A0" w:rsidRPr="002644B4">
        <w:rPr>
          <w:rFonts w:ascii="Arial" w:hAnsi="Arial" w:cs="Arial"/>
          <w:szCs w:val="30"/>
        </w:rPr>
        <w:t xml:space="preserve">Wal-Mart - found in the camping </w:t>
      </w:r>
      <w:r w:rsidR="00BB54D1" w:rsidRPr="002644B4">
        <w:rPr>
          <w:rFonts w:ascii="Arial" w:hAnsi="Arial" w:cs="Arial"/>
          <w:szCs w:val="30"/>
        </w:rPr>
        <w:t>section)</w:t>
      </w:r>
    </w:p>
    <w:p w:rsidR="006D2107" w:rsidRPr="002644B4" w:rsidRDefault="006D2107" w:rsidP="00E45EC4">
      <w:pPr>
        <w:widowControl w:val="0"/>
        <w:autoSpaceDE w:val="0"/>
        <w:autoSpaceDN w:val="0"/>
        <w:adjustRightInd w:val="0"/>
        <w:rPr>
          <w:rFonts w:ascii="Arial" w:hAnsi="Arial" w:cs="Times"/>
          <w:szCs w:val="32"/>
        </w:rPr>
      </w:pPr>
    </w:p>
    <w:p w:rsidR="00BB54D1" w:rsidRDefault="00E45EC4" w:rsidP="00E45EC4">
      <w:pPr>
        <w:widowControl w:val="0"/>
        <w:autoSpaceDE w:val="0"/>
        <w:autoSpaceDN w:val="0"/>
        <w:adjustRightInd w:val="0"/>
        <w:rPr>
          <w:rFonts w:ascii="Arial" w:hAnsi="Arial" w:cs="Arial"/>
          <w:szCs w:val="30"/>
        </w:rPr>
      </w:pPr>
      <w:r>
        <w:rPr>
          <w:rFonts w:ascii="Arial" w:hAnsi="Arial" w:cs="Arial"/>
          <w:szCs w:val="30"/>
        </w:rPr>
        <w:t>-</w:t>
      </w:r>
      <w:r w:rsidR="00BB54D1" w:rsidRPr="002644B4">
        <w:rPr>
          <w:rFonts w:ascii="Arial" w:hAnsi="Arial" w:cs="Arial"/>
          <w:szCs w:val="30"/>
        </w:rPr>
        <w:t>8 Art Posters from 2100 Productions ($</w:t>
      </w:r>
      <w:r w:rsidR="006D2107">
        <w:rPr>
          <w:rFonts w:ascii="Arial" w:hAnsi="Arial" w:cs="Arial"/>
          <w:szCs w:val="30"/>
        </w:rPr>
        <w:t>60 for the full set of four panels</w:t>
      </w:r>
      <w:r w:rsidR="00BB54D1" w:rsidRPr="002644B4">
        <w:rPr>
          <w:rFonts w:ascii="Arial" w:hAnsi="Arial" w:cs="Arial"/>
          <w:szCs w:val="30"/>
        </w:rPr>
        <w:t>)</w:t>
      </w:r>
    </w:p>
    <w:p w:rsidR="006D2107" w:rsidRPr="002644B4" w:rsidRDefault="006D2107" w:rsidP="00E45EC4">
      <w:pPr>
        <w:widowControl w:val="0"/>
        <w:autoSpaceDE w:val="0"/>
        <w:autoSpaceDN w:val="0"/>
        <w:adjustRightInd w:val="0"/>
        <w:rPr>
          <w:rFonts w:ascii="Arial" w:hAnsi="Arial" w:cs="Times"/>
          <w:szCs w:val="32"/>
        </w:rPr>
      </w:pPr>
    </w:p>
    <w:p w:rsidR="00721BCE" w:rsidRDefault="00E45EC4" w:rsidP="00CA4E43">
      <w:pPr>
        <w:widowControl w:val="0"/>
        <w:autoSpaceDE w:val="0"/>
        <w:autoSpaceDN w:val="0"/>
        <w:adjustRightInd w:val="0"/>
        <w:rPr>
          <w:rFonts w:ascii="Arial" w:hAnsi="Arial" w:cs="Arial"/>
          <w:szCs w:val="30"/>
        </w:rPr>
      </w:pPr>
      <w:r>
        <w:rPr>
          <w:rFonts w:ascii="Arial" w:hAnsi="Arial" w:cs="Arial"/>
          <w:szCs w:val="30"/>
        </w:rPr>
        <w:t>-</w:t>
      </w:r>
      <w:r w:rsidR="00CA4E43" w:rsidRPr="002644B4">
        <w:rPr>
          <w:rFonts w:ascii="Arial" w:hAnsi="Arial" w:cs="Arial"/>
          <w:szCs w:val="30"/>
        </w:rPr>
        <w:t>Packaging tape</w:t>
      </w:r>
      <w:r w:rsidR="00C90E0E">
        <w:rPr>
          <w:rFonts w:ascii="Arial" w:hAnsi="Arial" w:cs="Arial"/>
          <w:szCs w:val="30"/>
        </w:rPr>
        <w:t>/duct tape</w:t>
      </w:r>
    </w:p>
    <w:p w:rsidR="006D2107" w:rsidRPr="002644B4" w:rsidRDefault="006D2107" w:rsidP="00CA4E43">
      <w:pPr>
        <w:widowControl w:val="0"/>
        <w:autoSpaceDE w:val="0"/>
        <w:autoSpaceDN w:val="0"/>
        <w:adjustRightInd w:val="0"/>
        <w:rPr>
          <w:rFonts w:ascii="Arial" w:hAnsi="Arial" w:cs="Arial"/>
          <w:szCs w:val="30"/>
        </w:rPr>
      </w:pPr>
    </w:p>
    <w:p w:rsidR="00C24687" w:rsidRDefault="00E45EC4" w:rsidP="00CA4E43">
      <w:pPr>
        <w:widowControl w:val="0"/>
        <w:autoSpaceDE w:val="0"/>
        <w:autoSpaceDN w:val="0"/>
        <w:adjustRightInd w:val="0"/>
        <w:rPr>
          <w:rFonts w:ascii="Arial" w:hAnsi="Arial" w:cs="Arial"/>
          <w:szCs w:val="30"/>
        </w:rPr>
      </w:pPr>
      <w:r>
        <w:rPr>
          <w:rFonts w:ascii="Arial" w:hAnsi="Arial" w:cs="Arial"/>
          <w:szCs w:val="30"/>
        </w:rPr>
        <w:t>-</w:t>
      </w:r>
      <w:r w:rsidR="00721BCE" w:rsidRPr="002644B4">
        <w:rPr>
          <w:rFonts w:ascii="Arial" w:hAnsi="Arial" w:cs="Arial"/>
          <w:szCs w:val="30"/>
        </w:rPr>
        <w:t>Tape measure or ruler</w:t>
      </w:r>
    </w:p>
    <w:p w:rsidR="006D2107" w:rsidRDefault="006D2107" w:rsidP="00CA4E43">
      <w:pPr>
        <w:widowControl w:val="0"/>
        <w:autoSpaceDE w:val="0"/>
        <w:autoSpaceDN w:val="0"/>
        <w:adjustRightInd w:val="0"/>
        <w:rPr>
          <w:rFonts w:ascii="Arial" w:hAnsi="Arial" w:cs="Arial"/>
          <w:szCs w:val="30"/>
        </w:rPr>
      </w:pPr>
    </w:p>
    <w:p w:rsidR="00C24687" w:rsidRDefault="00E45EC4" w:rsidP="00CA4E43">
      <w:pPr>
        <w:widowControl w:val="0"/>
        <w:autoSpaceDE w:val="0"/>
        <w:autoSpaceDN w:val="0"/>
        <w:adjustRightInd w:val="0"/>
        <w:rPr>
          <w:rFonts w:ascii="Arial" w:hAnsi="Arial" w:cs="Arial"/>
          <w:szCs w:val="30"/>
        </w:rPr>
      </w:pPr>
      <w:r>
        <w:rPr>
          <w:rFonts w:ascii="Arial" w:hAnsi="Arial" w:cs="Arial"/>
          <w:szCs w:val="30"/>
        </w:rPr>
        <w:t>-</w:t>
      </w:r>
      <w:r w:rsidR="00C24687" w:rsidRPr="002644B4">
        <w:rPr>
          <w:rFonts w:ascii="Arial" w:hAnsi="Arial" w:cs="Arial"/>
          <w:szCs w:val="30"/>
        </w:rPr>
        <w:t>4 sandbags (usually available for free at local fire stations)</w:t>
      </w:r>
    </w:p>
    <w:p w:rsidR="006D2107" w:rsidRPr="002644B4" w:rsidRDefault="006D2107" w:rsidP="00CA4E43">
      <w:pPr>
        <w:widowControl w:val="0"/>
        <w:autoSpaceDE w:val="0"/>
        <w:autoSpaceDN w:val="0"/>
        <w:adjustRightInd w:val="0"/>
        <w:rPr>
          <w:rFonts w:ascii="Arial" w:hAnsi="Arial" w:cs="Arial"/>
          <w:szCs w:val="30"/>
        </w:rPr>
      </w:pPr>
    </w:p>
    <w:p w:rsidR="00C24687" w:rsidRDefault="00E45EC4" w:rsidP="00CA4E43">
      <w:pPr>
        <w:widowControl w:val="0"/>
        <w:autoSpaceDE w:val="0"/>
        <w:autoSpaceDN w:val="0"/>
        <w:adjustRightInd w:val="0"/>
        <w:rPr>
          <w:rFonts w:ascii="Arial" w:hAnsi="Arial" w:cs="Arial"/>
          <w:szCs w:val="30"/>
        </w:rPr>
      </w:pPr>
      <w:r>
        <w:rPr>
          <w:rFonts w:ascii="Arial" w:hAnsi="Arial" w:cs="Arial"/>
          <w:szCs w:val="30"/>
        </w:rPr>
        <w:t>-</w:t>
      </w:r>
      <w:r w:rsidR="00C24687" w:rsidRPr="002644B4">
        <w:rPr>
          <w:rFonts w:ascii="Arial" w:hAnsi="Arial" w:cs="Arial"/>
          <w:szCs w:val="30"/>
        </w:rPr>
        <w:t>Dirt or sand (to fill the sandbags)</w:t>
      </w:r>
    </w:p>
    <w:p w:rsidR="006D2107" w:rsidRPr="002644B4" w:rsidRDefault="006D2107" w:rsidP="00CA4E43">
      <w:pPr>
        <w:widowControl w:val="0"/>
        <w:autoSpaceDE w:val="0"/>
        <w:autoSpaceDN w:val="0"/>
        <w:adjustRightInd w:val="0"/>
        <w:rPr>
          <w:rFonts w:ascii="Arial" w:hAnsi="Arial" w:cs="Arial"/>
          <w:szCs w:val="30"/>
        </w:rPr>
      </w:pPr>
    </w:p>
    <w:p w:rsidR="00BB54D1" w:rsidRPr="002644B4" w:rsidRDefault="00E45EC4" w:rsidP="00CA4E43">
      <w:pPr>
        <w:widowControl w:val="0"/>
        <w:autoSpaceDE w:val="0"/>
        <w:autoSpaceDN w:val="0"/>
        <w:adjustRightInd w:val="0"/>
        <w:rPr>
          <w:rFonts w:ascii="Arial" w:hAnsi="Arial" w:cs="Times"/>
          <w:szCs w:val="32"/>
        </w:rPr>
      </w:pPr>
      <w:r>
        <w:rPr>
          <w:rFonts w:ascii="Arial" w:hAnsi="Arial" w:cs="Arial"/>
          <w:szCs w:val="30"/>
        </w:rPr>
        <w:t>-</w:t>
      </w:r>
      <w:r w:rsidR="00C24687" w:rsidRPr="002644B4">
        <w:rPr>
          <w:rFonts w:ascii="Arial" w:hAnsi="Arial" w:cs="Arial"/>
          <w:szCs w:val="30"/>
        </w:rPr>
        <w:t>String (to attach the sandbags to the tent)</w:t>
      </w:r>
    </w:p>
    <w:p w:rsidR="00BB54D1" w:rsidRDefault="00BB54D1" w:rsidP="00BB54D1">
      <w:pPr>
        <w:widowControl w:val="0"/>
        <w:autoSpaceDE w:val="0"/>
        <w:autoSpaceDN w:val="0"/>
        <w:adjustRightInd w:val="0"/>
        <w:rPr>
          <w:rFonts w:ascii="Arial" w:hAnsi="Arial" w:cs="Times"/>
          <w:szCs w:val="32"/>
        </w:rPr>
      </w:pPr>
    </w:p>
    <w:p w:rsidR="001445EB" w:rsidRDefault="001445EB" w:rsidP="00BB54D1">
      <w:pPr>
        <w:widowControl w:val="0"/>
        <w:autoSpaceDE w:val="0"/>
        <w:autoSpaceDN w:val="0"/>
        <w:adjustRightInd w:val="0"/>
        <w:rPr>
          <w:rFonts w:ascii="Arial" w:hAnsi="Arial" w:cs="Times"/>
          <w:szCs w:val="32"/>
        </w:rPr>
      </w:pPr>
    </w:p>
    <w:p w:rsidR="00BB54D1" w:rsidRPr="002644B4" w:rsidRDefault="00655200" w:rsidP="00BB54D1">
      <w:pPr>
        <w:widowControl w:val="0"/>
        <w:autoSpaceDE w:val="0"/>
        <w:autoSpaceDN w:val="0"/>
        <w:adjustRightInd w:val="0"/>
        <w:rPr>
          <w:rFonts w:ascii="Arial" w:hAnsi="Arial" w:cs="Times"/>
          <w:szCs w:val="32"/>
        </w:rPr>
      </w:pPr>
      <w:r w:rsidRPr="002644B4">
        <w:rPr>
          <w:rFonts w:ascii="Arial" w:hAnsi="Arial" w:cs="Arial"/>
          <w:b/>
          <w:bCs/>
          <w:szCs w:val="30"/>
        </w:rPr>
        <w:lastRenderedPageBreak/>
        <w:t xml:space="preserve">Construction </w:t>
      </w:r>
      <w:r w:rsidR="00BB54D1" w:rsidRPr="002644B4">
        <w:rPr>
          <w:rFonts w:ascii="Arial" w:hAnsi="Arial" w:cs="Arial"/>
          <w:b/>
          <w:bCs/>
          <w:szCs w:val="30"/>
        </w:rPr>
        <w:t>Instructions:</w:t>
      </w:r>
    </w:p>
    <w:p w:rsidR="00BB54D1" w:rsidRPr="002644B4" w:rsidRDefault="00BB54D1" w:rsidP="00BB54D1">
      <w:pPr>
        <w:widowControl w:val="0"/>
        <w:autoSpaceDE w:val="0"/>
        <w:autoSpaceDN w:val="0"/>
        <w:adjustRightInd w:val="0"/>
        <w:rPr>
          <w:rFonts w:ascii="Arial" w:hAnsi="Arial" w:cs="Times"/>
          <w:szCs w:val="32"/>
        </w:rPr>
      </w:pPr>
    </w:p>
    <w:p w:rsidR="00BB54D1" w:rsidRPr="002644B4" w:rsidRDefault="00BB54D1" w:rsidP="00BB54D1">
      <w:pPr>
        <w:widowControl w:val="0"/>
        <w:autoSpaceDE w:val="0"/>
        <w:autoSpaceDN w:val="0"/>
        <w:adjustRightInd w:val="0"/>
        <w:rPr>
          <w:rFonts w:ascii="Arial" w:hAnsi="Arial" w:cs="Times"/>
          <w:szCs w:val="32"/>
        </w:rPr>
      </w:pPr>
      <w:r w:rsidRPr="002644B4">
        <w:rPr>
          <w:rFonts w:ascii="Arial" w:hAnsi="Arial" w:cs="Arial"/>
          <w:szCs w:val="30"/>
        </w:rPr>
        <w:t>Step 1:  Put grommets in the black sheets</w:t>
      </w:r>
    </w:p>
    <w:p w:rsidR="00BB54D1" w:rsidRPr="002644B4" w:rsidRDefault="00BB54D1" w:rsidP="00BB54D1">
      <w:pPr>
        <w:widowControl w:val="0"/>
        <w:autoSpaceDE w:val="0"/>
        <w:autoSpaceDN w:val="0"/>
        <w:adjustRightInd w:val="0"/>
        <w:rPr>
          <w:rFonts w:ascii="Arial" w:hAnsi="Arial" w:cs="Times"/>
          <w:szCs w:val="32"/>
        </w:rPr>
      </w:pPr>
    </w:p>
    <w:p w:rsidR="00BB54D1" w:rsidRPr="002644B4" w:rsidRDefault="00BB54D1" w:rsidP="00BB54D1">
      <w:pPr>
        <w:widowControl w:val="0"/>
        <w:autoSpaceDE w:val="0"/>
        <w:autoSpaceDN w:val="0"/>
        <w:adjustRightInd w:val="0"/>
        <w:rPr>
          <w:rFonts w:ascii="Arial" w:hAnsi="Arial" w:cs="Times"/>
          <w:szCs w:val="32"/>
        </w:rPr>
      </w:pPr>
      <w:r w:rsidRPr="002644B4">
        <w:rPr>
          <w:rFonts w:ascii="Arial" w:hAnsi="Arial" w:cs="Arial"/>
          <w:szCs w:val="30"/>
        </w:rPr>
        <w:t>You will need to put a grommet in each corn</w:t>
      </w:r>
      <w:r w:rsidR="00F2419A">
        <w:rPr>
          <w:rFonts w:ascii="Arial" w:hAnsi="Arial" w:cs="Arial"/>
          <w:szCs w:val="30"/>
        </w:rPr>
        <w:t xml:space="preserve">er of each of the four sheets. </w:t>
      </w:r>
      <w:r w:rsidRPr="002644B4">
        <w:rPr>
          <w:rFonts w:ascii="Arial" w:hAnsi="Arial" w:cs="Arial"/>
          <w:szCs w:val="30"/>
        </w:rPr>
        <w:t>Follow the</w:t>
      </w:r>
      <w:r w:rsidR="00F2419A">
        <w:rPr>
          <w:rFonts w:ascii="Arial" w:hAnsi="Arial" w:cs="Arial"/>
          <w:szCs w:val="30"/>
        </w:rPr>
        <w:t xml:space="preserve"> directions on the grommet kit.</w:t>
      </w:r>
      <w:r w:rsidRPr="002644B4">
        <w:rPr>
          <w:rFonts w:ascii="Arial" w:hAnsi="Arial" w:cs="Arial"/>
          <w:szCs w:val="30"/>
        </w:rPr>
        <w:t> It takes abo</w:t>
      </w:r>
      <w:r w:rsidR="00F2419A">
        <w:rPr>
          <w:rFonts w:ascii="Arial" w:hAnsi="Arial" w:cs="Arial"/>
          <w:szCs w:val="30"/>
        </w:rPr>
        <w:t xml:space="preserve">ut 6 minutes to do 4 grommets. </w:t>
      </w:r>
      <w:r w:rsidRPr="002644B4">
        <w:rPr>
          <w:rFonts w:ascii="Arial" w:hAnsi="Arial" w:cs="Arial"/>
          <w:szCs w:val="30"/>
        </w:rPr>
        <w:t>It will take approximately 30 minutes to do all 4 sheets.</w:t>
      </w:r>
    </w:p>
    <w:p w:rsidR="00BB54D1" w:rsidRPr="002644B4" w:rsidRDefault="00BB54D1" w:rsidP="00BB54D1">
      <w:pPr>
        <w:widowControl w:val="0"/>
        <w:autoSpaceDE w:val="0"/>
        <w:autoSpaceDN w:val="0"/>
        <w:adjustRightInd w:val="0"/>
        <w:rPr>
          <w:rFonts w:ascii="Arial" w:hAnsi="Arial" w:cs="Times"/>
          <w:szCs w:val="32"/>
        </w:rPr>
      </w:pPr>
    </w:p>
    <w:p w:rsidR="00BB54D1" w:rsidRPr="002644B4" w:rsidRDefault="00BB54D1" w:rsidP="00BB54D1">
      <w:pPr>
        <w:widowControl w:val="0"/>
        <w:autoSpaceDE w:val="0"/>
        <w:autoSpaceDN w:val="0"/>
        <w:adjustRightInd w:val="0"/>
        <w:rPr>
          <w:rFonts w:ascii="Arial" w:hAnsi="Arial" w:cs="Times"/>
          <w:i/>
          <w:sz w:val="20"/>
          <w:szCs w:val="32"/>
        </w:rPr>
      </w:pPr>
      <w:r w:rsidRPr="002644B4">
        <w:rPr>
          <w:rFonts w:ascii="Arial" w:hAnsi="Arial" w:cs="Arial"/>
          <w:i/>
          <w:sz w:val="20"/>
          <w:szCs w:val="30"/>
        </w:rPr>
        <w:t>Note about putting in the grommets:</w:t>
      </w:r>
    </w:p>
    <w:p w:rsidR="00BB54D1" w:rsidRPr="002644B4" w:rsidRDefault="00BB54D1" w:rsidP="00BB54D1">
      <w:pPr>
        <w:widowControl w:val="0"/>
        <w:autoSpaceDE w:val="0"/>
        <w:autoSpaceDN w:val="0"/>
        <w:adjustRightInd w:val="0"/>
        <w:rPr>
          <w:rFonts w:ascii="Arial" w:hAnsi="Arial" w:cs="Times"/>
          <w:sz w:val="20"/>
          <w:szCs w:val="32"/>
        </w:rPr>
      </w:pPr>
    </w:p>
    <w:p w:rsidR="00BB54D1" w:rsidRPr="002644B4" w:rsidRDefault="00BB54D1" w:rsidP="00BB54D1">
      <w:pPr>
        <w:widowControl w:val="0"/>
        <w:autoSpaceDE w:val="0"/>
        <w:autoSpaceDN w:val="0"/>
        <w:adjustRightInd w:val="0"/>
        <w:rPr>
          <w:rFonts w:ascii="Arial" w:hAnsi="Arial" w:cs="Times"/>
          <w:i/>
          <w:sz w:val="20"/>
          <w:szCs w:val="32"/>
        </w:rPr>
      </w:pPr>
      <w:r w:rsidRPr="002644B4">
        <w:rPr>
          <w:rFonts w:ascii="Arial" w:hAnsi="Arial" w:cs="Arial"/>
          <w:i/>
          <w:sz w:val="20"/>
          <w:szCs w:val="30"/>
        </w:rPr>
        <w:t xml:space="preserve">One end of the flat sheet already has large doubled-over end.  You do not need to fold that to put in a grommet.  However, you will need to fold over the opposite end or else the grommet will rip the fabric because the fabric will not be thick enough.  Just fold the fabric over enough </w:t>
      </w:r>
      <w:r w:rsidR="00655200" w:rsidRPr="002644B4">
        <w:rPr>
          <w:rFonts w:ascii="Arial" w:hAnsi="Arial" w:cs="Arial"/>
          <w:i/>
          <w:sz w:val="20"/>
          <w:szCs w:val="30"/>
        </w:rPr>
        <w:t xml:space="preserve">(about 1 ¼”) </w:t>
      </w:r>
      <w:r w:rsidRPr="002644B4">
        <w:rPr>
          <w:rFonts w:ascii="Arial" w:hAnsi="Arial" w:cs="Arial"/>
          <w:i/>
          <w:sz w:val="20"/>
          <w:szCs w:val="30"/>
        </w:rPr>
        <w:t>to give room for the grommet.</w:t>
      </w:r>
    </w:p>
    <w:p w:rsidR="00BB54D1" w:rsidRPr="002644B4" w:rsidRDefault="00BB54D1" w:rsidP="00BB54D1">
      <w:pPr>
        <w:widowControl w:val="0"/>
        <w:autoSpaceDE w:val="0"/>
        <w:autoSpaceDN w:val="0"/>
        <w:adjustRightInd w:val="0"/>
        <w:rPr>
          <w:rFonts w:ascii="Arial" w:hAnsi="Arial" w:cs="Times"/>
          <w:szCs w:val="32"/>
        </w:rPr>
      </w:pPr>
    </w:p>
    <w:p w:rsidR="00765881" w:rsidRDefault="00765881" w:rsidP="00BB54D1">
      <w:pPr>
        <w:rPr>
          <w:rFonts w:ascii="Arial" w:hAnsi="Arial" w:cs="Arial"/>
          <w:szCs w:val="30"/>
        </w:rPr>
      </w:pPr>
    </w:p>
    <w:p w:rsidR="00A51092" w:rsidRPr="002644B4" w:rsidRDefault="00A51092" w:rsidP="00BB54D1">
      <w:pPr>
        <w:rPr>
          <w:rFonts w:ascii="Arial" w:hAnsi="Arial" w:cs="Arial"/>
          <w:szCs w:val="30"/>
        </w:rPr>
      </w:pPr>
      <w:r w:rsidRPr="002644B4">
        <w:rPr>
          <w:rFonts w:ascii="Arial" w:hAnsi="Arial" w:cs="Arial"/>
          <w:szCs w:val="30"/>
        </w:rPr>
        <w:t xml:space="preserve">Step </w:t>
      </w:r>
      <w:r w:rsidR="006C4A7D">
        <w:rPr>
          <w:rFonts w:ascii="Arial" w:hAnsi="Arial" w:cs="Arial"/>
          <w:szCs w:val="30"/>
        </w:rPr>
        <w:t>2</w:t>
      </w:r>
      <w:r w:rsidRPr="002644B4">
        <w:rPr>
          <w:rFonts w:ascii="Arial" w:hAnsi="Arial" w:cs="Arial"/>
          <w:szCs w:val="30"/>
        </w:rPr>
        <w:t xml:space="preserve">:  Wrap the </w:t>
      </w:r>
      <w:proofErr w:type="spellStart"/>
      <w:r w:rsidRPr="002644B4">
        <w:rPr>
          <w:rFonts w:ascii="Arial" w:hAnsi="Arial" w:cs="Arial"/>
          <w:szCs w:val="30"/>
        </w:rPr>
        <w:t>Proxe</w:t>
      </w:r>
      <w:proofErr w:type="spellEnd"/>
      <w:r w:rsidRPr="002644B4">
        <w:rPr>
          <w:rFonts w:ascii="Arial" w:hAnsi="Arial" w:cs="Arial"/>
          <w:szCs w:val="30"/>
        </w:rPr>
        <w:t xml:space="preserve"> Panels onto the black foam boards</w:t>
      </w:r>
    </w:p>
    <w:p w:rsidR="00A51092" w:rsidRPr="002644B4" w:rsidRDefault="00317D84" w:rsidP="00BB54D1">
      <w:pPr>
        <w:rPr>
          <w:rFonts w:ascii="Arial" w:hAnsi="Arial" w:cs="Arial"/>
          <w:szCs w:val="30"/>
        </w:rPr>
      </w:pPr>
      <w:r>
        <w:rPr>
          <w:rFonts w:ascii="Arial" w:hAnsi="Arial" w:cs="Arial"/>
          <w:noProof/>
          <w:szCs w:val="30"/>
        </w:rPr>
        <w:drawing>
          <wp:anchor distT="0" distB="0" distL="228600" distR="228600" simplePos="0" relativeHeight="251658240" behindDoc="0" locked="0" layoutInCell="1" allowOverlap="1" wp14:anchorId="60709C0D" wp14:editId="5B1F769D">
            <wp:simplePos x="0" y="0"/>
            <wp:positionH relativeFrom="column">
              <wp:posOffset>2258060</wp:posOffset>
            </wp:positionH>
            <wp:positionV relativeFrom="paragraph">
              <wp:posOffset>85090</wp:posOffset>
            </wp:positionV>
            <wp:extent cx="4250055" cy="4425950"/>
            <wp:effectExtent l="0" t="0" r="0" b="0"/>
            <wp:wrapSquare wrapText="left"/>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pshot 2011-07-19 11-30-24.tiff"/>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250055" cy="442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1BCE" w:rsidRPr="002644B4" w:rsidRDefault="001857E9" w:rsidP="00BB54D1">
      <w:pPr>
        <w:rPr>
          <w:rFonts w:ascii="Arial" w:hAnsi="Arial" w:cs="Arial"/>
          <w:szCs w:val="30"/>
        </w:rPr>
      </w:pPr>
      <w:r w:rsidRPr="002644B4">
        <w:rPr>
          <w:rFonts w:ascii="Arial" w:hAnsi="Arial" w:cs="Arial"/>
          <w:szCs w:val="30"/>
        </w:rPr>
        <w:t>Lay the pane</w:t>
      </w:r>
      <w:r w:rsidR="00333E8A">
        <w:rPr>
          <w:rFonts w:ascii="Arial" w:hAnsi="Arial" w:cs="Arial"/>
          <w:szCs w:val="30"/>
        </w:rPr>
        <w:t xml:space="preserve">l onto a flat table face down. </w:t>
      </w:r>
      <w:r w:rsidRPr="002644B4">
        <w:rPr>
          <w:rFonts w:ascii="Arial" w:hAnsi="Arial" w:cs="Arial"/>
          <w:szCs w:val="30"/>
        </w:rPr>
        <w:t xml:space="preserve">Lay the black foam board on top of it.  Line up the side edges. Make sure the top and bottom overlap about 2 inches each.  Using squares of </w:t>
      </w:r>
      <w:proofErr w:type="gramStart"/>
      <w:r w:rsidRPr="002644B4">
        <w:rPr>
          <w:rFonts w:ascii="Arial" w:hAnsi="Arial" w:cs="Arial"/>
          <w:szCs w:val="30"/>
        </w:rPr>
        <w:t>Velcro,</w:t>
      </w:r>
      <w:proofErr w:type="gramEnd"/>
      <w:r w:rsidRPr="002644B4">
        <w:rPr>
          <w:rFonts w:ascii="Arial" w:hAnsi="Arial" w:cs="Arial"/>
          <w:szCs w:val="30"/>
        </w:rPr>
        <w:t xml:space="preserve"> attach 4 pieces of Velcro to the top and bottom of the panel and also to the board.  Wrap the panel pieces around so that the Velcro makes contact and the panel is tightly stretched.  If the panel is not stretched enough, just undo the Velcro and move the panel enough to stretch it tig</w:t>
      </w:r>
      <w:r w:rsidR="00333E8A">
        <w:rPr>
          <w:rFonts w:ascii="Arial" w:hAnsi="Arial" w:cs="Arial"/>
          <w:szCs w:val="30"/>
        </w:rPr>
        <w:t xml:space="preserve">ht. </w:t>
      </w:r>
      <w:r w:rsidRPr="002644B4">
        <w:rPr>
          <w:rFonts w:ascii="Arial" w:hAnsi="Arial" w:cs="Arial"/>
          <w:szCs w:val="30"/>
        </w:rPr>
        <w:t>Repeat for the other 7 panels.</w:t>
      </w:r>
    </w:p>
    <w:p w:rsidR="00721BCE" w:rsidRPr="002644B4" w:rsidRDefault="00721BCE" w:rsidP="00BB54D1">
      <w:pPr>
        <w:rPr>
          <w:rFonts w:ascii="Arial" w:hAnsi="Arial" w:cs="Arial"/>
          <w:szCs w:val="30"/>
        </w:rPr>
      </w:pPr>
    </w:p>
    <w:p w:rsidR="00721BCE" w:rsidRPr="002644B4" w:rsidRDefault="00721BCE" w:rsidP="00BB54D1">
      <w:pPr>
        <w:rPr>
          <w:rFonts w:ascii="Arial" w:hAnsi="Arial" w:cs="Arial"/>
          <w:szCs w:val="30"/>
        </w:rPr>
      </w:pPr>
      <w:r w:rsidRPr="002644B4">
        <w:rPr>
          <w:rFonts w:ascii="Arial" w:hAnsi="Arial" w:cs="Arial"/>
          <w:szCs w:val="30"/>
        </w:rPr>
        <w:t xml:space="preserve">Step </w:t>
      </w:r>
      <w:r w:rsidR="006C4A7D">
        <w:rPr>
          <w:rFonts w:ascii="Arial" w:hAnsi="Arial" w:cs="Arial"/>
          <w:szCs w:val="30"/>
        </w:rPr>
        <w:t>3</w:t>
      </w:r>
      <w:r w:rsidRPr="002644B4">
        <w:rPr>
          <w:rFonts w:ascii="Arial" w:hAnsi="Arial" w:cs="Arial"/>
          <w:szCs w:val="30"/>
        </w:rPr>
        <w:t xml:space="preserve">:  Add Velcro strips onto the back of the </w:t>
      </w:r>
      <w:r w:rsidR="00096BED" w:rsidRPr="002644B4">
        <w:rPr>
          <w:rFonts w:ascii="Arial" w:hAnsi="Arial" w:cs="Arial"/>
          <w:szCs w:val="30"/>
        </w:rPr>
        <w:t>foam board</w:t>
      </w:r>
      <w:r w:rsidR="00A07FD4">
        <w:rPr>
          <w:rFonts w:ascii="Arial" w:hAnsi="Arial" w:cs="Arial"/>
          <w:szCs w:val="30"/>
        </w:rPr>
        <w:t>.</w:t>
      </w:r>
    </w:p>
    <w:p w:rsidR="00721BCE" w:rsidRPr="002644B4" w:rsidRDefault="00721BCE" w:rsidP="00BB54D1">
      <w:pPr>
        <w:rPr>
          <w:rFonts w:ascii="Arial" w:hAnsi="Arial" w:cs="Arial"/>
          <w:szCs w:val="30"/>
        </w:rPr>
      </w:pPr>
    </w:p>
    <w:p w:rsidR="001857E9" w:rsidRDefault="00721BCE" w:rsidP="00BB54D1">
      <w:pPr>
        <w:rPr>
          <w:rFonts w:ascii="Arial" w:hAnsi="Arial" w:cs="Arial"/>
          <w:szCs w:val="30"/>
        </w:rPr>
      </w:pPr>
      <w:r w:rsidRPr="002644B4">
        <w:rPr>
          <w:rFonts w:ascii="Arial" w:hAnsi="Arial" w:cs="Arial"/>
          <w:szCs w:val="30"/>
        </w:rPr>
        <w:t>Measure</w:t>
      </w:r>
      <w:r w:rsidR="00096BED" w:rsidRPr="002644B4">
        <w:rPr>
          <w:rFonts w:ascii="Arial" w:hAnsi="Arial" w:cs="Arial"/>
          <w:szCs w:val="30"/>
        </w:rPr>
        <w:t xml:space="preserve"> 9” in from either side and add a Velcro strip on the foam board back just below the folded panel.  Do an inch strip of hook on one side and an inch strip of loop on the other (the prickly and fuzzy parts of the Velcro).</w:t>
      </w:r>
    </w:p>
    <w:p w:rsidR="00A07FD4" w:rsidRDefault="00A07FD4" w:rsidP="00BB54D1">
      <w:pPr>
        <w:rPr>
          <w:rFonts w:ascii="Arial" w:hAnsi="Arial" w:cs="Arial"/>
          <w:szCs w:val="30"/>
        </w:rPr>
      </w:pPr>
    </w:p>
    <w:p w:rsidR="00A07FD4" w:rsidRPr="002644B4" w:rsidRDefault="00A07FD4" w:rsidP="00BB54D1">
      <w:pPr>
        <w:rPr>
          <w:rFonts w:ascii="Arial" w:hAnsi="Arial" w:cs="Arial"/>
          <w:szCs w:val="30"/>
        </w:rPr>
      </w:pPr>
    </w:p>
    <w:p w:rsidR="001857E9" w:rsidRPr="002644B4" w:rsidRDefault="001857E9" w:rsidP="00BB54D1">
      <w:pPr>
        <w:rPr>
          <w:rFonts w:ascii="Arial" w:hAnsi="Arial" w:cs="Arial"/>
          <w:szCs w:val="30"/>
        </w:rPr>
      </w:pPr>
    </w:p>
    <w:p w:rsidR="00622718" w:rsidRPr="002644B4" w:rsidRDefault="00721BCE" w:rsidP="00BB54D1">
      <w:pPr>
        <w:rPr>
          <w:rFonts w:ascii="Arial" w:hAnsi="Arial" w:cs="Arial"/>
          <w:szCs w:val="30"/>
        </w:rPr>
      </w:pPr>
      <w:r w:rsidRPr="002644B4">
        <w:rPr>
          <w:rFonts w:ascii="Arial" w:hAnsi="Arial" w:cs="Arial"/>
          <w:szCs w:val="30"/>
        </w:rPr>
        <w:lastRenderedPageBreak/>
        <w:t xml:space="preserve">Step </w:t>
      </w:r>
      <w:r w:rsidR="006C4A7D">
        <w:rPr>
          <w:rFonts w:ascii="Arial" w:hAnsi="Arial" w:cs="Arial"/>
          <w:szCs w:val="30"/>
        </w:rPr>
        <w:t>4</w:t>
      </w:r>
      <w:r w:rsidR="001857E9" w:rsidRPr="002644B4">
        <w:rPr>
          <w:rFonts w:ascii="Arial" w:hAnsi="Arial" w:cs="Arial"/>
          <w:szCs w:val="30"/>
        </w:rPr>
        <w:t>:  Create the panel hangers</w:t>
      </w:r>
    </w:p>
    <w:p w:rsidR="00622718" w:rsidRPr="002644B4" w:rsidRDefault="00622718" w:rsidP="00BB54D1">
      <w:pPr>
        <w:rPr>
          <w:rFonts w:ascii="Arial" w:hAnsi="Arial" w:cs="Arial"/>
          <w:szCs w:val="30"/>
        </w:rPr>
      </w:pPr>
    </w:p>
    <w:p w:rsidR="001857E9" w:rsidRPr="002644B4" w:rsidRDefault="00622718" w:rsidP="00BB54D1">
      <w:pPr>
        <w:rPr>
          <w:rFonts w:ascii="Arial" w:hAnsi="Arial" w:cs="Arial"/>
          <w:szCs w:val="30"/>
        </w:rPr>
      </w:pPr>
      <w:r w:rsidRPr="002644B4">
        <w:rPr>
          <w:rFonts w:ascii="Arial" w:hAnsi="Arial" w:cs="Arial"/>
          <w:szCs w:val="30"/>
        </w:rPr>
        <w:t>The hang</w:t>
      </w:r>
      <w:r w:rsidR="0060422E" w:rsidRPr="002644B4">
        <w:rPr>
          <w:rFonts w:ascii="Arial" w:hAnsi="Arial" w:cs="Arial"/>
          <w:szCs w:val="30"/>
        </w:rPr>
        <w:t>ers are a strand of fishing line</w:t>
      </w:r>
      <w:r w:rsidRPr="002644B4">
        <w:rPr>
          <w:rFonts w:ascii="Arial" w:hAnsi="Arial" w:cs="Arial"/>
          <w:szCs w:val="30"/>
        </w:rPr>
        <w:t xml:space="preserve"> bookended with </w:t>
      </w:r>
      <w:r w:rsidR="00721BCE" w:rsidRPr="002644B4">
        <w:rPr>
          <w:rFonts w:ascii="Arial" w:hAnsi="Arial" w:cs="Arial"/>
          <w:szCs w:val="30"/>
        </w:rPr>
        <w:t>Velcro.</w:t>
      </w:r>
      <w:r w:rsidR="00081FAA">
        <w:rPr>
          <w:rFonts w:ascii="Arial" w:hAnsi="Arial" w:cs="Arial"/>
          <w:szCs w:val="30"/>
        </w:rPr>
        <w:t xml:space="preserve"> Cut 24 strands of fishing line 46” long.</w:t>
      </w:r>
      <w:r w:rsidR="00096BED" w:rsidRPr="002644B4">
        <w:rPr>
          <w:rFonts w:ascii="Arial" w:hAnsi="Arial" w:cs="Arial"/>
          <w:szCs w:val="30"/>
        </w:rPr>
        <w:t xml:space="preserve"> </w:t>
      </w:r>
      <w:r w:rsidR="00730013" w:rsidRPr="002644B4">
        <w:rPr>
          <w:rFonts w:ascii="Arial" w:hAnsi="Arial" w:cs="Arial"/>
          <w:szCs w:val="30"/>
        </w:rPr>
        <w:t xml:space="preserve">Place a hook side Velcro </w:t>
      </w:r>
      <w:proofErr w:type="gramStart"/>
      <w:r w:rsidR="00730013" w:rsidRPr="002644B4">
        <w:rPr>
          <w:rFonts w:ascii="Arial" w:hAnsi="Arial" w:cs="Arial"/>
          <w:szCs w:val="30"/>
        </w:rPr>
        <w:t>face</w:t>
      </w:r>
      <w:proofErr w:type="gramEnd"/>
      <w:r w:rsidR="00730013" w:rsidRPr="002644B4">
        <w:rPr>
          <w:rFonts w:ascii="Arial" w:hAnsi="Arial" w:cs="Arial"/>
          <w:szCs w:val="30"/>
        </w:rPr>
        <w:t xml:space="preserve"> down and put the fishing line on the sticky side w</w:t>
      </w:r>
      <w:r w:rsidR="00081FAA">
        <w:rPr>
          <w:rFonts w:ascii="Arial" w:hAnsi="Arial" w:cs="Arial"/>
          <w:szCs w:val="30"/>
        </w:rPr>
        <w:t xml:space="preserve">ith a 12” overlap on one side. </w:t>
      </w:r>
      <w:r w:rsidR="00730013" w:rsidRPr="002644B4">
        <w:rPr>
          <w:rFonts w:ascii="Arial" w:hAnsi="Arial" w:cs="Arial"/>
          <w:szCs w:val="30"/>
        </w:rPr>
        <w:t>Using the 12” overlap, wr</w:t>
      </w:r>
      <w:r w:rsidR="00C90E0E">
        <w:rPr>
          <w:rFonts w:ascii="Arial" w:hAnsi="Arial" w:cs="Arial"/>
          <w:szCs w:val="30"/>
        </w:rPr>
        <w:t>ap the fishing line around the V</w:t>
      </w:r>
      <w:r w:rsidR="00730013" w:rsidRPr="002644B4">
        <w:rPr>
          <w:rFonts w:ascii="Arial" w:hAnsi="Arial" w:cs="Arial"/>
          <w:szCs w:val="30"/>
        </w:rPr>
        <w:t xml:space="preserve">elcro twice and then secure by sticking the sticky side of a loop side Velcro onto the back of the previous Velcro.  The fishing line can then be tied to itself with 2 square knots for security.  Measure </w:t>
      </w:r>
      <w:r w:rsidR="00081FAA">
        <w:rPr>
          <w:rFonts w:ascii="Arial" w:hAnsi="Arial" w:cs="Arial"/>
          <w:szCs w:val="30"/>
        </w:rPr>
        <w:t>2</w:t>
      </w:r>
      <w:r w:rsidR="00730013" w:rsidRPr="002644B4">
        <w:rPr>
          <w:rFonts w:ascii="Arial" w:hAnsi="Arial" w:cs="Arial"/>
          <w:szCs w:val="30"/>
        </w:rPr>
        <w:t>2” from the first Velcro end.  Repeat the same procedure on the other end</w:t>
      </w:r>
      <w:r w:rsidR="0060422E" w:rsidRPr="002644B4">
        <w:rPr>
          <w:rFonts w:ascii="Arial" w:hAnsi="Arial" w:cs="Arial"/>
          <w:szCs w:val="30"/>
        </w:rPr>
        <w:t>.  When you are finis</w:t>
      </w:r>
      <w:r w:rsidR="002B7A07">
        <w:rPr>
          <w:rFonts w:ascii="Arial" w:hAnsi="Arial" w:cs="Arial"/>
          <w:szCs w:val="30"/>
        </w:rPr>
        <w:t>hed you will have a fishing line</w:t>
      </w:r>
      <w:r w:rsidR="0060422E" w:rsidRPr="002644B4">
        <w:rPr>
          <w:rFonts w:ascii="Arial" w:hAnsi="Arial" w:cs="Arial"/>
          <w:szCs w:val="30"/>
        </w:rPr>
        <w:t xml:space="preserve"> </w:t>
      </w:r>
      <w:r w:rsidR="00081FAA">
        <w:rPr>
          <w:rFonts w:ascii="Arial" w:hAnsi="Arial" w:cs="Arial"/>
          <w:szCs w:val="30"/>
        </w:rPr>
        <w:t>2</w:t>
      </w:r>
      <w:r w:rsidR="0060422E" w:rsidRPr="002644B4">
        <w:rPr>
          <w:rFonts w:ascii="Arial" w:hAnsi="Arial" w:cs="Arial"/>
          <w:szCs w:val="30"/>
        </w:rPr>
        <w:t>2” long with Velcro squares at either end.</w:t>
      </w:r>
    </w:p>
    <w:p w:rsidR="0060422E" w:rsidRPr="002644B4" w:rsidRDefault="00944266" w:rsidP="00BB54D1">
      <w:pPr>
        <w:rPr>
          <w:rFonts w:ascii="Arial" w:hAnsi="Arial" w:cs="Arial"/>
          <w:szCs w:val="30"/>
        </w:rPr>
      </w:pPr>
      <w:r>
        <w:rPr>
          <w:rFonts w:ascii="Arial" w:hAnsi="Arial" w:cs="Arial"/>
          <w:noProof/>
          <w:szCs w:val="30"/>
        </w:rPr>
        <w:drawing>
          <wp:inline distT="0" distB="0" distL="0" distR="0">
            <wp:extent cx="5943600" cy="274320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pshot 2011-07-19 11-30-41.tiff"/>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944266" w:rsidRDefault="00944266" w:rsidP="00BB54D1">
      <w:pPr>
        <w:rPr>
          <w:rFonts w:ascii="Arial" w:hAnsi="Arial" w:cs="Arial"/>
          <w:b/>
          <w:szCs w:val="30"/>
        </w:rPr>
      </w:pPr>
    </w:p>
    <w:p w:rsidR="0060422E" w:rsidRPr="002644B4" w:rsidRDefault="0060422E" w:rsidP="00BB54D1">
      <w:pPr>
        <w:rPr>
          <w:rFonts w:ascii="Arial" w:hAnsi="Arial" w:cs="Arial"/>
          <w:b/>
          <w:szCs w:val="30"/>
        </w:rPr>
      </w:pPr>
      <w:r w:rsidRPr="002644B4">
        <w:rPr>
          <w:rFonts w:ascii="Arial" w:hAnsi="Arial" w:cs="Arial"/>
          <w:b/>
          <w:szCs w:val="30"/>
        </w:rPr>
        <w:t>Assembly Instructions:</w:t>
      </w:r>
    </w:p>
    <w:p w:rsidR="0060422E" w:rsidRPr="002644B4" w:rsidRDefault="0060422E" w:rsidP="00BB54D1">
      <w:pPr>
        <w:rPr>
          <w:rFonts w:ascii="Arial" w:hAnsi="Arial" w:cs="Arial"/>
          <w:szCs w:val="30"/>
        </w:rPr>
      </w:pPr>
    </w:p>
    <w:p w:rsidR="0060422E" w:rsidRPr="002644B4" w:rsidRDefault="0060422E" w:rsidP="00BB54D1">
      <w:pPr>
        <w:rPr>
          <w:rFonts w:ascii="Arial" w:hAnsi="Arial" w:cs="Arial"/>
          <w:szCs w:val="30"/>
        </w:rPr>
      </w:pPr>
      <w:r w:rsidRPr="002644B4">
        <w:rPr>
          <w:rFonts w:ascii="Arial" w:hAnsi="Arial" w:cs="Arial"/>
          <w:szCs w:val="30"/>
        </w:rPr>
        <w:t>Step 1:  Put up the tent</w:t>
      </w:r>
    </w:p>
    <w:p w:rsidR="0060422E" w:rsidRPr="002644B4" w:rsidRDefault="0060422E" w:rsidP="00BB54D1">
      <w:pPr>
        <w:rPr>
          <w:rFonts w:ascii="Arial" w:hAnsi="Arial" w:cs="Arial"/>
          <w:szCs w:val="30"/>
        </w:rPr>
      </w:pPr>
    </w:p>
    <w:p w:rsidR="0060422E" w:rsidRPr="002644B4" w:rsidRDefault="0060422E" w:rsidP="00BB54D1">
      <w:pPr>
        <w:rPr>
          <w:rFonts w:ascii="Arial" w:hAnsi="Arial" w:cs="Arial"/>
          <w:szCs w:val="30"/>
        </w:rPr>
      </w:pPr>
      <w:r w:rsidRPr="002644B4">
        <w:rPr>
          <w:rFonts w:ascii="Arial" w:hAnsi="Arial" w:cs="Arial"/>
          <w:szCs w:val="30"/>
        </w:rPr>
        <w:t>Follow the tent’s directions for set-up.</w:t>
      </w:r>
    </w:p>
    <w:p w:rsidR="0060422E" w:rsidRPr="002644B4" w:rsidRDefault="0060422E" w:rsidP="00BB54D1">
      <w:pPr>
        <w:rPr>
          <w:rFonts w:ascii="Arial" w:hAnsi="Arial" w:cs="Arial"/>
          <w:szCs w:val="30"/>
        </w:rPr>
      </w:pPr>
    </w:p>
    <w:p w:rsidR="001857E9" w:rsidRPr="002644B4" w:rsidRDefault="0060422E" w:rsidP="00BB54D1">
      <w:pPr>
        <w:rPr>
          <w:rFonts w:ascii="Arial" w:hAnsi="Arial" w:cs="Arial"/>
          <w:szCs w:val="30"/>
        </w:rPr>
      </w:pPr>
      <w:r w:rsidRPr="002644B4">
        <w:rPr>
          <w:rFonts w:ascii="Arial" w:hAnsi="Arial" w:cs="Arial"/>
          <w:szCs w:val="30"/>
        </w:rPr>
        <w:t xml:space="preserve">Step 2:  </w:t>
      </w:r>
      <w:r w:rsidR="00194ADA" w:rsidRPr="002644B4">
        <w:rPr>
          <w:rFonts w:ascii="Arial" w:hAnsi="Arial" w:cs="Arial"/>
          <w:szCs w:val="30"/>
        </w:rPr>
        <w:t>Hang the black sheets</w:t>
      </w:r>
    </w:p>
    <w:p w:rsidR="00194ADA" w:rsidRPr="002644B4" w:rsidRDefault="00194ADA" w:rsidP="00BB54D1">
      <w:pPr>
        <w:rPr>
          <w:rFonts w:ascii="Arial" w:hAnsi="Arial"/>
        </w:rPr>
      </w:pPr>
    </w:p>
    <w:p w:rsidR="00194ADA" w:rsidRPr="002644B4" w:rsidRDefault="00194ADA" w:rsidP="00BB54D1">
      <w:pPr>
        <w:rPr>
          <w:rFonts w:ascii="Arial" w:hAnsi="Arial"/>
        </w:rPr>
      </w:pPr>
      <w:r w:rsidRPr="002644B4">
        <w:rPr>
          <w:rFonts w:ascii="Arial" w:hAnsi="Arial"/>
        </w:rPr>
        <w:t>Peel the canopy of the tent up to expose the Velcro of the tent.  Wrap a mini-bungee once around the outside frame and use both hooks of the bungee to come around the front of the corner leg and hook onto the grommet of the black sheet.  Repeat for the other side.  If done correctly, the sheet will be taught.  Using mini-bungees, attach the bottom grommets to holes that are located in the bottom of the legs.</w:t>
      </w:r>
    </w:p>
    <w:p w:rsidR="00194ADA" w:rsidRPr="002644B4" w:rsidRDefault="00194ADA" w:rsidP="00BB54D1">
      <w:pPr>
        <w:rPr>
          <w:rFonts w:ascii="Arial" w:hAnsi="Arial"/>
        </w:rPr>
      </w:pPr>
    </w:p>
    <w:p w:rsidR="00194ADA" w:rsidRPr="002644B4" w:rsidRDefault="00194ADA" w:rsidP="00BB54D1">
      <w:pPr>
        <w:rPr>
          <w:rFonts w:ascii="Arial" w:hAnsi="Arial"/>
        </w:rPr>
      </w:pPr>
      <w:r w:rsidRPr="002644B4">
        <w:rPr>
          <w:rFonts w:ascii="Arial" w:hAnsi="Arial"/>
        </w:rPr>
        <w:t xml:space="preserve">Step </w:t>
      </w:r>
      <w:r w:rsidR="001445EB">
        <w:rPr>
          <w:rFonts w:ascii="Arial" w:hAnsi="Arial"/>
        </w:rPr>
        <w:t>3</w:t>
      </w:r>
      <w:r w:rsidRPr="002644B4">
        <w:rPr>
          <w:rFonts w:ascii="Arial" w:hAnsi="Arial"/>
        </w:rPr>
        <w:t>:  Hang the panels</w:t>
      </w:r>
    </w:p>
    <w:p w:rsidR="00194ADA" w:rsidRPr="002644B4" w:rsidRDefault="00194ADA" w:rsidP="00BB54D1">
      <w:pPr>
        <w:rPr>
          <w:rFonts w:ascii="Arial" w:hAnsi="Arial"/>
        </w:rPr>
      </w:pPr>
    </w:p>
    <w:p w:rsidR="00496C0A" w:rsidRPr="002644B4" w:rsidRDefault="00496C0A" w:rsidP="00BB54D1">
      <w:pPr>
        <w:rPr>
          <w:rFonts w:ascii="Arial" w:hAnsi="Arial"/>
        </w:rPr>
      </w:pPr>
      <w:r w:rsidRPr="002644B4">
        <w:rPr>
          <w:rFonts w:ascii="Arial" w:hAnsi="Arial"/>
        </w:rPr>
        <w:t>String the fishing line and Velcro hangers through the pivot points of the tent on each side.  There are 2 sides.  Using the Velcro, attach the panels to the hangers.  Because there are strips on each panel back, the Velcro can be adjusted up or down in order to make sure the panels are even with one another.</w:t>
      </w:r>
    </w:p>
    <w:p w:rsidR="00496C0A" w:rsidRPr="002644B4" w:rsidRDefault="00496C0A" w:rsidP="00BB54D1">
      <w:pPr>
        <w:rPr>
          <w:rFonts w:ascii="Arial" w:hAnsi="Arial"/>
        </w:rPr>
      </w:pPr>
    </w:p>
    <w:p w:rsidR="00BA534A" w:rsidRPr="002644B4" w:rsidRDefault="00BA534A" w:rsidP="00BB54D1">
      <w:pPr>
        <w:rPr>
          <w:rFonts w:ascii="Arial" w:hAnsi="Arial"/>
        </w:rPr>
      </w:pPr>
      <w:r w:rsidRPr="002644B4">
        <w:rPr>
          <w:rFonts w:ascii="Arial" w:hAnsi="Arial"/>
        </w:rPr>
        <w:lastRenderedPageBreak/>
        <w:t xml:space="preserve">Step </w:t>
      </w:r>
      <w:r w:rsidR="001445EB">
        <w:rPr>
          <w:rFonts w:ascii="Arial" w:hAnsi="Arial"/>
        </w:rPr>
        <w:t>4</w:t>
      </w:r>
      <w:r w:rsidRPr="002644B4">
        <w:rPr>
          <w:rFonts w:ascii="Arial" w:hAnsi="Arial"/>
        </w:rPr>
        <w:t>:  Tie sandbags to each leg</w:t>
      </w:r>
    </w:p>
    <w:p w:rsidR="00BA534A" w:rsidRPr="002644B4" w:rsidRDefault="00BA534A" w:rsidP="00BB54D1">
      <w:pPr>
        <w:rPr>
          <w:rFonts w:ascii="Arial" w:hAnsi="Arial"/>
        </w:rPr>
      </w:pPr>
    </w:p>
    <w:p w:rsidR="006D7358" w:rsidRDefault="00BA534A" w:rsidP="00BB54D1">
      <w:pPr>
        <w:rPr>
          <w:rFonts w:ascii="Arial" w:hAnsi="Arial"/>
        </w:rPr>
      </w:pPr>
      <w:r w:rsidRPr="002644B4">
        <w:rPr>
          <w:rFonts w:ascii="Arial" w:hAnsi="Arial"/>
        </w:rPr>
        <w:t>If you live in a windy area, the tent needs the sandbags.  Simply tie a sandbag on each leg to ensure that the tent stays put.</w:t>
      </w:r>
    </w:p>
    <w:p w:rsidR="006D7358" w:rsidRDefault="006D7358" w:rsidP="00BB54D1">
      <w:pPr>
        <w:rPr>
          <w:rFonts w:ascii="Arial" w:hAnsi="Arial"/>
        </w:rPr>
      </w:pPr>
    </w:p>
    <w:p w:rsidR="00BA534A" w:rsidRPr="002644B4" w:rsidRDefault="006C4A7D" w:rsidP="00BB54D1">
      <w:pPr>
        <w:rPr>
          <w:rFonts w:ascii="Arial" w:hAnsi="Arial"/>
        </w:rPr>
      </w:pPr>
      <w:r>
        <w:rPr>
          <w:rFonts w:ascii="Arial" w:hAnsi="Arial"/>
        </w:rPr>
        <w:t xml:space="preserve">Step </w:t>
      </w:r>
      <w:r w:rsidR="001445EB">
        <w:rPr>
          <w:rFonts w:ascii="Arial" w:hAnsi="Arial"/>
        </w:rPr>
        <w:t>5</w:t>
      </w:r>
      <w:r w:rsidR="00BA534A" w:rsidRPr="002644B4">
        <w:rPr>
          <w:rFonts w:ascii="Arial" w:hAnsi="Arial"/>
        </w:rPr>
        <w:t>:  Talk to people about Jesus!</w:t>
      </w:r>
    </w:p>
    <w:p w:rsidR="00BA534A" w:rsidRDefault="00BA534A" w:rsidP="00BB54D1">
      <w:pPr>
        <w:rPr>
          <w:rFonts w:ascii="Arial" w:hAnsi="Arial"/>
        </w:rPr>
      </w:pPr>
    </w:p>
    <w:p w:rsidR="00F2419A" w:rsidRDefault="00F2419A" w:rsidP="00BB54D1">
      <w:pPr>
        <w:rPr>
          <w:rFonts w:ascii="Arial" w:hAnsi="Arial"/>
        </w:rPr>
      </w:pPr>
    </w:p>
    <w:p w:rsidR="004A4E88" w:rsidRPr="002644B4" w:rsidRDefault="004A4E88" w:rsidP="00BB54D1">
      <w:pPr>
        <w:rPr>
          <w:rFonts w:ascii="Arial" w:hAnsi="Arial"/>
        </w:rPr>
      </w:pPr>
    </w:p>
    <w:p w:rsidR="00BA534A" w:rsidRPr="002644B4" w:rsidRDefault="00BA534A" w:rsidP="00BB54D1">
      <w:pPr>
        <w:rPr>
          <w:rFonts w:ascii="Arial" w:hAnsi="Arial"/>
          <w:b/>
        </w:rPr>
      </w:pPr>
      <w:r w:rsidRPr="002644B4">
        <w:rPr>
          <w:rFonts w:ascii="Arial" w:hAnsi="Arial"/>
          <w:b/>
        </w:rPr>
        <w:t>Field Repairs:</w:t>
      </w:r>
    </w:p>
    <w:p w:rsidR="00BA534A" w:rsidRPr="002644B4" w:rsidRDefault="00BA534A" w:rsidP="00BB54D1">
      <w:pPr>
        <w:rPr>
          <w:rFonts w:ascii="Arial" w:hAnsi="Arial"/>
        </w:rPr>
      </w:pPr>
    </w:p>
    <w:p w:rsidR="00BA534A" w:rsidRPr="002644B4" w:rsidRDefault="00BA534A" w:rsidP="00BB54D1">
      <w:pPr>
        <w:rPr>
          <w:rFonts w:ascii="Arial" w:hAnsi="Arial"/>
        </w:rPr>
      </w:pPr>
      <w:r w:rsidRPr="002644B4">
        <w:rPr>
          <w:rFonts w:ascii="Arial" w:hAnsi="Arial"/>
        </w:rPr>
        <w:t xml:space="preserve">Inevitably, something goes wrong with the </w:t>
      </w:r>
      <w:proofErr w:type="spellStart"/>
      <w:r w:rsidRPr="002644B4">
        <w:rPr>
          <w:rFonts w:ascii="Arial" w:hAnsi="Arial"/>
        </w:rPr>
        <w:t>Proxe</w:t>
      </w:r>
      <w:proofErr w:type="spellEnd"/>
      <w:r w:rsidRPr="002644B4">
        <w:rPr>
          <w:rFonts w:ascii="Arial" w:hAnsi="Arial"/>
        </w:rPr>
        <w:t xml:space="preserve"> when you are on campus.  It is helpful to know how to do field repairs just in case.</w:t>
      </w:r>
    </w:p>
    <w:p w:rsidR="00BA534A" w:rsidRPr="002644B4" w:rsidRDefault="00BA534A" w:rsidP="00BB54D1">
      <w:pPr>
        <w:rPr>
          <w:rFonts w:ascii="Arial" w:hAnsi="Arial"/>
        </w:rPr>
      </w:pPr>
    </w:p>
    <w:p w:rsidR="00BA534A" w:rsidRPr="002644B4" w:rsidRDefault="001445EB" w:rsidP="00BB54D1">
      <w:pPr>
        <w:rPr>
          <w:rFonts w:ascii="Arial" w:hAnsi="Arial"/>
        </w:rPr>
      </w:pPr>
      <w:r>
        <w:rPr>
          <w:rFonts w:ascii="Arial" w:hAnsi="Arial"/>
        </w:rPr>
        <w:t xml:space="preserve">Field repair kit: </w:t>
      </w:r>
      <w:r w:rsidR="006C4A7D">
        <w:rPr>
          <w:rFonts w:ascii="Arial" w:hAnsi="Arial"/>
        </w:rPr>
        <w:t>super glue, packaging tape, extra shock cord</w:t>
      </w:r>
      <w:r w:rsidR="00BA534A" w:rsidRPr="002644B4">
        <w:rPr>
          <w:rFonts w:ascii="Arial" w:hAnsi="Arial"/>
        </w:rPr>
        <w:t>,</w:t>
      </w:r>
      <w:r w:rsidR="00FE1D75" w:rsidRPr="002644B4">
        <w:rPr>
          <w:rFonts w:ascii="Arial" w:hAnsi="Arial"/>
        </w:rPr>
        <w:t xml:space="preserve"> grommet kit, scissors, knife, extra Velcro, extra fishing line.</w:t>
      </w:r>
    </w:p>
    <w:p w:rsidR="00BA534A" w:rsidRPr="002644B4" w:rsidRDefault="00BA534A" w:rsidP="00BB54D1">
      <w:pPr>
        <w:rPr>
          <w:rFonts w:ascii="Arial" w:hAnsi="Arial"/>
        </w:rPr>
      </w:pPr>
    </w:p>
    <w:p w:rsidR="00FE1D75" w:rsidRPr="002644B4" w:rsidRDefault="00F2419A" w:rsidP="00BB54D1">
      <w:pPr>
        <w:rPr>
          <w:rFonts w:ascii="Arial" w:hAnsi="Arial"/>
        </w:rPr>
      </w:pPr>
      <w:proofErr w:type="gramStart"/>
      <w:r>
        <w:rPr>
          <w:rFonts w:ascii="Arial" w:hAnsi="Arial"/>
        </w:rPr>
        <w:t xml:space="preserve">Repairing a sheet: </w:t>
      </w:r>
      <w:r w:rsidR="00FE1D75" w:rsidRPr="002644B4">
        <w:rPr>
          <w:rFonts w:ascii="Arial" w:hAnsi="Arial"/>
        </w:rPr>
        <w:t>You will just have to improvise a bit a</w:t>
      </w:r>
      <w:r w:rsidR="001F10C9">
        <w:rPr>
          <w:rFonts w:ascii="Arial" w:hAnsi="Arial"/>
        </w:rPr>
        <w:t>nd</w:t>
      </w:r>
      <w:r w:rsidR="00FE1D75" w:rsidRPr="002644B4">
        <w:rPr>
          <w:rFonts w:ascii="Arial" w:hAnsi="Arial"/>
        </w:rPr>
        <w:t xml:space="preserve"> put</w:t>
      </w:r>
      <w:r w:rsidR="001F10C9">
        <w:rPr>
          <w:rFonts w:ascii="Arial" w:hAnsi="Arial"/>
        </w:rPr>
        <w:t xml:space="preserve"> in</w:t>
      </w:r>
      <w:r w:rsidR="00FE1D75" w:rsidRPr="002644B4">
        <w:rPr>
          <w:rFonts w:ascii="Arial" w:hAnsi="Arial"/>
        </w:rPr>
        <w:t xml:space="preserve"> a new grommet if one pulls out.</w:t>
      </w:r>
      <w:proofErr w:type="gramEnd"/>
    </w:p>
    <w:p w:rsidR="00FE1D75" w:rsidRPr="002644B4" w:rsidRDefault="00FE1D75" w:rsidP="00BB54D1">
      <w:pPr>
        <w:rPr>
          <w:rFonts w:ascii="Arial" w:hAnsi="Arial"/>
        </w:rPr>
      </w:pPr>
    </w:p>
    <w:p w:rsidR="00FE1D75" w:rsidRPr="002644B4" w:rsidRDefault="00FE1D75" w:rsidP="00BB54D1">
      <w:pPr>
        <w:rPr>
          <w:rFonts w:ascii="Arial" w:hAnsi="Arial"/>
        </w:rPr>
      </w:pPr>
      <w:proofErr w:type="gramStart"/>
      <w:r w:rsidRPr="002644B4">
        <w:rPr>
          <w:rFonts w:ascii="Arial" w:hAnsi="Arial"/>
        </w:rPr>
        <w:t>Re</w:t>
      </w:r>
      <w:r w:rsidR="00F2419A">
        <w:rPr>
          <w:rFonts w:ascii="Arial" w:hAnsi="Arial"/>
        </w:rPr>
        <w:t xml:space="preserve">pairing a fishing line hanger: </w:t>
      </w:r>
      <w:r w:rsidRPr="002644B4">
        <w:rPr>
          <w:rFonts w:ascii="Arial" w:hAnsi="Arial"/>
        </w:rPr>
        <w:t xml:space="preserve">The easiest and simplest method is to make a few extra </w:t>
      </w:r>
      <w:r w:rsidR="001F10C9">
        <w:rPr>
          <w:rFonts w:ascii="Arial" w:hAnsi="Arial"/>
        </w:rPr>
        <w:t xml:space="preserve">hangers </w:t>
      </w:r>
      <w:r w:rsidRPr="002644B4">
        <w:rPr>
          <w:rFonts w:ascii="Arial" w:hAnsi="Arial"/>
        </w:rPr>
        <w:t xml:space="preserve">in advance </w:t>
      </w:r>
      <w:r w:rsidR="001F10C9">
        <w:rPr>
          <w:rFonts w:ascii="Arial" w:hAnsi="Arial"/>
        </w:rPr>
        <w:t xml:space="preserve">just </w:t>
      </w:r>
      <w:r w:rsidRPr="002644B4">
        <w:rPr>
          <w:rFonts w:ascii="Arial" w:hAnsi="Arial"/>
        </w:rPr>
        <w:t>in case one breaks.</w:t>
      </w:r>
      <w:proofErr w:type="gramEnd"/>
    </w:p>
    <w:p w:rsidR="00FE1D75" w:rsidRPr="002644B4" w:rsidRDefault="00FE1D75" w:rsidP="00BB54D1">
      <w:pPr>
        <w:rPr>
          <w:rFonts w:ascii="Arial" w:hAnsi="Arial"/>
        </w:rPr>
      </w:pPr>
    </w:p>
    <w:p w:rsidR="00FE1D75" w:rsidRPr="002644B4" w:rsidRDefault="00FE1D75" w:rsidP="00BB54D1">
      <w:pPr>
        <w:rPr>
          <w:rFonts w:ascii="Arial" w:hAnsi="Arial"/>
          <w:b/>
        </w:rPr>
      </w:pPr>
      <w:r w:rsidRPr="002644B4">
        <w:rPr>
          <w:rFonts w:ascii="Arial" w:hAnsi="Arial"/>
          <w:b/>
        </w:rPr>
        <w:t>In Case of Wind:</w:t>
      </w:r>
    </w:p>
    <w:p w:rsidR="00FE1D75" w:rsidRPr="002644B4" w:rsidRDefault="00FE1D75" w:rsidP="00BB54D1">
      <w:pPr>
        <w:rPr>
          <w:rFonts w:ascii="Arial" w:hAnsi="Arial"/>
        </w:rPr>
      </w:pPr>
    </w:p>
    <w:p w:rsidR="00655200" w:rsidRDefault="00FE1D75" w:rsidP="00BB54D1">
      <w:pPr>
        <w:rPr>
          <w:rFonts w:ascii="Arial" w:hAnsi="Arial"/>
        </w:rPr>
      </w:pPr>
      <w:r w:rsidRPr="002644B4">
        <w:rPr>
          <w:rFonts w:ascii="Arial" w:hAnsi="Arial"/>
        </w:rPr>
        <w:t>In case of wind, you will need to s</w:t>
      </w:r>
      <w:r w:rsidR="00AC0332">
        <w:rPr>
          <w:rFonts w:ascii="Arial" w:hAnsi="Arial"/>
        </w:rPr>
        <w:t>ecure the panels to the sheets.</w:t>
      </w:r>
      <w:r w:rsidRPr="002644B4">
        <w:rPr>
          <w:rFonts w:ascii="Arial" w:hAnsi="Arial"/>
        </w:rPr>
        <w:t xml:space="preserve"> Attach Velcro to the panel bottom an</w:t>
      </w:r>
      <w:r w:rsidR="00AC0332">
        <w:rPr>
          <w:rFonts w:ascii="Arial" w:hAnsi="Arial"/>
        </w:rPr>
        <w:t xml:space="preserve">d to the sheet behind it. </w:t>
      </w:r>
      <w:r w:rsidRPr="002644B4">
        <w:rPr>
          <w:rFonts w:ascii="Arial" w:hAnsi="Arial"/>
        </w:rPr>
        <w:t>Attach the two together.</w:t>
      </w:r>
    </w:p>
    <w:p w:rsidR="000629E7" w:rsidRDefault="000629E7" w:rsidP="00BB54D1">
      <w:pPr>
        <w:rPr>
          <w:rFonts w:ascii="Arial" w:hAnsi="Arial"/>
        </w:rPr>
      </w:pPr>
    </w:p>
    <w:p w:rsidR="000629E7" w:rsidRPr="002644B4" w:rsidRDefault="000629E7" w:rsidP="00BB54D1">
      <w:pPr>
        <w:rPr>
          <w:rFonts w:ascii="Arial" w:hAnsi="Arial"/>
        </w:rPr>
      </w:pPr>
      <w:r>
        <w:rPr>
          <w:rFonts w:ascii="Arial" w:hAnsi="Arial"/>
        </w:rPr>
        <w:t>Velcro doesn’t work on a windy day, but the fishing line does!</w:t>
      </w:r>
    </w:p>
    <w:sectPr w:rsidR="000629E7" w:rsidRPr="002644B4" w:rsidSect="006D2107">
      <w:pgSz w:w="12240" w:h="15840"/>
      <w:pgMar w:top="1440" w:right="1080" w:bottom="1440" w:left="108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00005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918DC"/>
    <w:multiLevelType w:val="hybridMultilevel"/>
    <w:tmpl w:val="6CF42950"/>
    <w:lvl w:ilvl="0" w:tplc="8E6097DC">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4D1"/>
    <w:rsid w:val="000629E7"/>
    <w:rsid w:val="00081FAA"/>
    <w:rsid w:val="00096BED"/>
    <w:rsid w:val="000B44DB"/>
    <w:rsid w:val="000B668A"/>
    <w:rsid w:val="001445EB"/>
    <w:rsid w:val="00152DC0"/>
    <w:rsid w:val="001857E9"/>
    <w:rsid w:val="00194ADA"/>
    <w:rsid w:val="001F10C9"/>
    <w:rsid w:val="002644B4"/>
    <w:rsid w:val="002A2F19"/>
    <w:rsid w:val="002B7A07"/>
    <w:rsid w:val="002C17A0"/>
    <w:rsid w:val="00314324"/>
    <w:rsid w:val="00317D84"/>
    <w:rsid w:val="00333E8A"/>
    <w:rsid w:val="003838AB"/>
    <w:rsid w:val="00471291"/>
    <w:rsid w:val="004766A3"/>
    <w:rsid w:val="00496C0A"/>
    <w:rsid w:val="004A4E88"/>
    <w:rsid w:val="004C2A83"/>
    <w:rsid w:val="00512516"/>
    <w:rsid w:val="00536719"/>
    <w:rsid w:val="005842D8"/>
    <w:rsid w:val="00587F2F"/>
    <w:rsid w:val="0059083B"/>
    <w:rsid w:val="005C019E"/>
    <w:rsid w:val="0060422E"/>
    <w:rsid w:val="00622718"/>
    <w:rsid w:val="00655200"/>
    <w:rsid w:val="006867BE"/>
    <w:rsid w:val="006B06D8"/>
    <w:rsid w:val="006C4A7D"/>
    <w:rsid w:val="006D2107"/>
    <w:rsid w:val="006D7358"/>
    <w:rsid w:val="00721BCE"/>
    <w:rsid w:val="00730013"/>
    <w:rsid w:val="007314D5"/>
    <w:rsid w:val="00765881"/>
    <w:rsid w:val="007D7515"/>
    <w:rsid w:val="008578FB"/>
    <w:rsid w:val="008F6F49"/>
    <w:rsid w:val="00927F61"/>
    <w:rsid w:val="00944266"/>
    <w:rsid w:val="00A07FD4"/>
    <w:rsid w:val="00A51092"/>
    <w:rsid w:val="00A861FB"/>
    <w:rsid w:val="00AB5AE2"/>
    <w:rsid w:val="00AC0332"/>
    <w:rsid w:val="00AD1C4F"/>
    <w:rsid w:val="00AD303F"/>
    <w:rsid w:val="00B05A76"/>
    <w:rsid w:val="00B21AFE"/>
    <w:rsid w:val="00B85781"/>
    <w:rsid w:val="00B97C1A"/>
    <w:rsid w:val="00BA534A"/>
    <w:rsid w:val="00BB54D1"/>
    <w:rsid w:val="00C24687"/>
    <w:rsid w:val="00C90E0E"/>
    <w:rsid w:val="00CA4E43"/>
    <w:rsid w:val="00CD152C"/>
    <w:rsid w:val="00CF5554"/>
    <w:rsid w:val="00D17585"/>
    <w:rsid w:val="00D2395A"/>
    <w:rsid w:val="00E45EC4"/>
    <w:rsid w:val="00E555DA"/>
    <w:rsid w:val="00E75F09"/>
    <w:rsid w:val="00F2419A"/>
    <w:rsid w:val="00F62513"/>
    <w:rsid w:val="00FE1D7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0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A7D"/>
    <w:rPr>
      <w:rFonts w:ascii="Tahoma" w:hAnsi="Tahoma" w:cs="Tahoma"/>
      <w:sz w:val="16"/>
      <w:szCs w:val="16"/>
    </w:rPr>
  </w:style>
  <w:style w:type="character" w:customStyle="1" w:styleId="BalloonTextChar">
    <w:name w:val="Balloon Text Char"/>
    <w:basedOn w:val="DefaultParagraphFont"/>
    <w:link w:val="BalloonText"/>
    <w:uiPriority w:val="99"/>
    <w:semiHidden/>
    <w:rsid w:val="006C4A7D"/>
    <w:rPr>
      <w:rFonts w:ascii="Tahoma" w:hAnsi="Tahoma" w:cs="Tahoma"/>
      <w:sz w:val="16"/>
      <w:szCs w:val="16"/>
    </w:rPr>
  </w:style>
  <w:style w:type="character" w:styleId="Hyperlink">
    <w:name w:val="Hyperlink"/>
    <w:basedOn w:val="DefaultParagraphFont"/>
    <w:uiPriority w:val="99"/>
    <w:unhideWhenUsed/>
    <w:rsid w:val="00C90E0E"/>
    <w:rPr>
      <w:color w:val="0000FF" w:themeColor="hyperlink"/>
      <w:u w:val="single"/>
    </w:rPr>
  </w:style>
  <w:style w:type="character" w:styleId="FollowedHyperlink">
    <w:name w:val="FollowedHyperlink"/>
    <w:basedOn w:val="DefaultParagraphFont"/>
    <w:uiPriority w:val="99"/>
    <w:semiHidden/>
    <w:unhideWhenUsed/>
    <w:rsid w:val="00AC03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0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A7D"/>
    <w:rPr>
      <w:rFonts w:ascii="Tahoma" w:hAnsi="Tahoma" w:cs="Tahoma"/>
      <w:sz w:val="16"/>
      <w:szCs w:val="16"/>
    </w:rPr>
  </w:style>
  <w:style w:type="character" w:customStyle="1" w:styleId="BalloonTextChar">
    <w:name w:val="Balloon Text Char"/>
    <w:basedOn w:val="DefaultParagraphFont"/>
    <w:link w:val="BalloonText"/>
    <w:uiPriority w:val="99"/>
    <w:semiHidden/>
    <w:rsid w:val="006C4A7D"/>
    <w:rPr>
      <w:rFonts w:ascii="Tahoma" w:hAnsi="Tahoma" w:cs="Tahoma"/>
      <w:sz w:val="16"/>
      <w:szCs w:val="16"/>
    </w:rPr>
  </w:style>
  <w:style w:type="character" w:styleId="Hyperlink">
    <w:name w:val="Hyperlink"/>
    <w:basedOn w:val="DefaultParagraphFont"/>
    <w:uiPriority w:val="99"/>
    <w:unhideWhenUsed/>
    <w:rsid w:val="00C90E0E"/>
    <w:rPr>
      <w:color w:val="0000FF" w:themeColor="hyperlink"/>
      <w:u w:val="single"/>
    </w:rPr>
  </w:style>
  <w:style w:type="character" w:styleId="FollowedHyperlink">
    <w:name w:val="FollowedHyperlink"/>
    <w:basedOn w:val="DefaultParagraphFont"/>
    <w:uiPriority w:val="99"/>
    <w:semiHidden/>
    <w:unhideWhenUsed/>
    <w:rsid w:val="00AC03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InterVarsity Christian Fellowship</Company>
  <LinksUpToDate>false</LinksUpToDate>
  <CharactersWithSpaces>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gbauder</dc:creator>
  <cp:lastModifiedBy>Gary Nauman</cp:lastModifiedBy>
  <cp:revision>2</cp:revision>
  <dcterms:created xsi:type="dcterms:W3CDTF">2014-04-29T15:41:00Z</dcterms:created>
  <dcterms:modified xsi:type="dcterms:W3CDTF">2014-04-29T15:41:00Z</dcterms:modified>
</cp:coreProperties>
</file>